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5A6" w:rsidRPr="00264D0D" w:rsidRDefault="00A955A6" w:rsidP="00A955A6">
      <w:pPr>
        <w:widowControl w:val="0"/>
        <w:autoSpaceDE w:val="0"/>
        <w:autoSpaceDN w:val="0"/>
        <w:spacing w:before="72" w:after="0" w:line="240" w:lineRule="auto"/>
        <w:ind w:left="406" w:right="212"/>
        <w:contextualSpacing/>
        <w:jc w:val="center"/>
        <w:outlineLvl w:val="0"/>
        <w:rPr>
          <w:rFonts w:ascii="Times New Roman" w:eastAsia="Cambria" w:hAnsi="Times New Roman" w:cs="Times New Roman"/>
          <w:b/>
          <w:bCs/>
          <w:spacing w:val="1"/>
          <w:w w:val="95"/>
          <w:sz w:val="28"/>
          <w:szCs w:val="28"/>
          <w:lang w:eastAsia="en-US"/>
        </w:rPr>
      </w:pPr>
      <w:r w:rsidRPr="00264D0D">
        <w:rPr>
          <w:rFonts w:ascii="Times New Roman" w:eastAsia="Cambria" w:hAnsi="Times New Roman" w:cs="Times New Roman"/>
          <w:b/>
          <w:bCs/>
          <w:w w:val="95"/>
          <w:sz w:val="28"/>
          <w:szCs w:val="28"/>
          <w:lang w:eastAsia="en-US"/>
        </w:rPr>
        <w:t>Муниципальное</w:t>
      </w:r>
      <w:r w:rsidRPr="00264D0D">
        <w:rPr>
          <w:rFonts w:ascii="Times New Roman" w:eastAsia="Cambria" w:hAnsi="Times New Roman" w:cs="Times New Roman"/>
          <w:b/>
          <w:bCs/>
          <w:spacing w:val="3"/>
          <w:w w:val="95"/>
          <w:sz w:val="28"/>
          <w:szCs w:val="28"/>
          <w:lang w:eastAsia="en-US"/>
        </w:rPr>
        <w:t xml:space="preserve"> </w:t>
      </w:r>
      <w:r w:rsidRPr="00264D0D">
        <w:rPr>
          <w:rFonts w:ascii="Times New Roman" w:eastAsia="Cambria" w:hAnsi="Times New Roman" w:cs="Times New Roman"/>
          <w:b/>
          <w:bCs/>
          <w:w w:val="95"/>
          <w:sz w:val="28"/>
          <w:szCs w:val="28"/>
          <w:lang w:eastAsia="en-US"/>
        </w:rPr>
        <w:t>бюджетное</w:t>
      </w:r>
      <w:r w:rsidRPr="00264D0D">
        <w:rPr>
          <w:rFonts w:ascii="Times New Roman" w:eastAsia="Cambria" w:hAnsi="Times New Roman" w:cs="Times New Roman"/>
          <w:b/>
          <w:bCs/>
          <w:spacing w:val="54"/>
          <w:w w:val="95"/>
          <w:sz w:val="28"/>
          <w:szCs w:val="28"/>
          <w:lang w:eastAsia="en-US"/>
        </w:rPr>
        <w:t xml:space="preserve"> </w:t>
      </w:r>
      <w:r w:rsidRPr="00264D0D">
        <w:rPr>
          <w:rFonts w:ascii="Times New Roman" w:eastAsia="Cambria" w:hAnsi="Times New Roman" w:cs="Times New Roman"/>
          <w:b/>
          <w:bCs/>
          <w:w w:val="95"/>
          <w:sz w:val="28"/>
          <w:szCs w:val="28"/>
          <w:lang w:eastAsia="en-US"/>
        </w:rPr>
        <w:t>учреждение</w:t>
      </w:r>
      <w:r w:rsidRPr="00264D0D">
        <w:rPr>
          <w:rFonts w:ascii="Times New Roman" w:eastAsia="Cambria" w:hAnsi="Times New Roman" w:cs="Times New Roman"/>
          <w:b/>
          <w:bCs/>
          <w:spacing w:val="1"/>
          <w:w w:val="95"/>
          <w:sz w:val="28"/>
          <w:szCs w:val="28"/>
          <w:lang w:eastAsia="en-US"/>
        </w:rPr>
        <w:t xml:space="preserve"> </w:t>
      </w:r>
    </w:p>
    <w:p w:rsidR="00A955A6" w:rsidRPr="00264D0D" w:rsidRDefault="00A955A6" w:rsidP="00A955A6">
      <w:pPr>
        <w:widowControl w:val="0"/>
        <w:autoSpaceDE w:val="0"/>
        <w:autoSpaceDN w:val="0"/>
        <w:spacing w:before="72" w:after="0" w:line="240" w:lineRule="auto"/>
        <w:ind w:left="406" w:right="212"/>
        <w:contextualSpacing/>
        <w:jc w:val="center"/>
        <w:outlineLvl w:val="0"/>
        <w:rPr>
          <w:rFonts w:ascii="Times New Roman" w:eastAsia="Cambria" w:hAnsi="Times New Roman" w:cs="Times New Roman"/>
          <w:b/>
          <w:bCs/>
          <w:sz w:val="28"/>
          <w:szCs w:val="28"/>
          <w:lang w:eastAsia="en-US"/>
        </w:rPr>
      </w:pPr>
      <w:r w:rsidRPr="00264D0D">
        <w:rPr>
          <w:rFonts w:ascii="Times New Roman" w:eastAsia="Cambria" w:hAnsi="Times New Roman" w:cs="Times New Roman"/>
          <w:b/>
          <w:bCs/>
          <w:sz w:val="28"/>
          <w:szCs w:val="28"/>
          <w:lang w:eastAsia="en-US"/>
        </w:rPr>
        <w:t>дополнительного</w:t>
      </w:r>
      <w:r w:rsidRPr="00264D0D">
        <w:rPr>
          <w:rFonts w:ascii="Times New Roman" w:eastAsia="Cambria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264D0D">
        <w:rPr>
          <w:rFonts w:ascii="Times New Roman" w:eastAsia="Cambria" w:hAnsi="Times New Roman" w:cs="Times New Roman"/>
          <w:b/>
          <w:bCs/>
          <w:sz w:val="28"/>
          <w:szCs w:val="28"/>
          <w:lang w:eastAsia="en-US"/>
        </w:rPr>
        <w:t>образования</w:t>
      </w:r>
    </w:p>
    <w:p w:rsidR="00A955A6" w:rsidRPr="00264D0D" w:rsidRDefault="00A955A6" w:rsidP="00A955A6">
      <w:pPr>
        <w:widowControl w:val="0"/>
        <w:autoSpaceDE w:val="0"/>
        <w:autoSpaceDN w:val="0"/>
        <w:spacing w:after="0" w:line="240" w:lineRule="auto"/>
        <w:ind w:left="2082" w:right="1897" w:firstLine="13"/>
        <w:contextualSpacing/>
        <w:jc w:val="center"/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</w:pPr>
      <w:r w:rsidRPr="00264D0D">
        <w:rPr>
          <w:rFonts w:ascii="Times New Roman" w:eastAsia="Times New Roman" w:hAnsi="Times New Roman" w:cs="Times New Roman"/>
          <w:b/>
          <w:sz w:val="28"/>
          <w:lang w:eastAsia="en-US"/>
        </w:rPr>
        <w:t>«Детская школа искусств»</w:t>
      </w:r>
      <w:r w:rsidRPr="00264D0D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</w:p>
    <w:p w:rsidR="00A955A6" w:rsidRPr="00264D0D" w:rsidRDefault="00A955A6" w:rsidP="00A955A6">
      <w:pPr>
        <w:widowControl w:val="0"/>
        <w:autoSpaceDE w:val="0"/>
        <w:autoSpaceDN w:val="0"/>
        <w:spacing w:after="0" w:line="240" w:lineRule="auto"/>
        <w:ind w:left="2082" w:right="1897" w:firstLine="13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264D0D">
        <w:rPr>
          <w:rFonts w:ascii="Times New Roman" w:eastAsia="Times New Roman" w:hAnsi="Times New Roman" w:cs="Times New Roman"/>
          <w:b/>
          <w:sz w:val="28"/>
          <w:lang w:eastAsia="en-US"/>
        </w:rPr>
        <w:t>Менделеевского</w:t>
      </w:r>
      <w:r w:rsidRPr="00264D0D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sz w:val="28"/>
          <w:lang w:eastAsia="en-US"/>
        </w:rPr>
        <w:t>муниципального</w:t>
      </w:r>
      <w:r w:rsidRPr="00264D0D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sz w:val="28"/>
          <w:lang w:eastAsia="en-US"/>
        </w:rPr>
        <w:t>района РТ</w:t>
      </w:r>
    </w:p>
    <w:p w:rsidR="00A955A6" w:rsidRPr="00264D0D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Cambria" w:eastAsia="Times New Roman" w:hAnsi="Times New Roman" w:cs="Times New Roman"/>
          <w:b/>
          <w:sz w:val="3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Cambria" w:eastAsia="Times New Roman" w:hAnsi="Times New Roman" w:cs="Times New Roman"/>
          <w:b/>
          <w:sz w:val="35"/>
          <w:szCs w:val="24"/>
          <w:lang w:eastAsia="en-US"/>
        </w:rPr>
      </w:pPr>
    </w:p>
    <w:p w:rsidR="00A955A6" w:rsidRPr="00264D0D" w:rsidRDefault="00A955A6" w:rsidP="00A955A6">
      <w:pPr>
        <w:widowControl w:val="0"/>
        <w:autoSpaceDE w:val="0"/>
        <w:autoSpaceDN w:val="0"/>
        <w:spacing w:before="1" w:after="0" w:line="240" w:lineRule="auto"/>
        <w:ind w:left="406" w:right="223"/>
        <w:contextualSpacing/>
        <w:jc w:val="center"/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</w:pPr>
      <w:r w:rsidRPr="00264D0D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Дополнительная</w:t>
      </w:r>
      <w:r w:rsidRPr="00264D0D">
        <w:rPr>
          <w:rFonts w:ascii="Times New Roman" w:eastAsia="Cambria" w:hAnsi="Times New Roman" w:cs="Times New Roman"/>
          <w:b/>
          <w:bCs/>
          <w:spacing w:val="-14"/>
          <w:sz w:val="36"/>
          <w:szCs w:val="36"/>
          <w:lang w:eastAsia="en-US"/>
        </w:rPr>
        <w:t xml:space="preserve"> </w:t>
      </w:r>
      <w:r w:rsidRPr="00264D0D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предпрофессиональная</w:t>
      </w:r>
      <w:r w:rsidRPr="00264D0D">
        <w:rPr>
          <w:rFonts w:ascii="Times New Roman" w:eastAsia="Cambria" w:hAnsi="Times New Roman" w:cs="Times New Roman"/>
          <w:b/>
          <w:bCs/>
          <w:spacing w:val="-13"/>
          <w:sz w:val="36"/>
          <w:szCs w:val="36"/>
          <w:lang w:eastAsia="en-US"/>
        </w:rPr>
        <w:t xml:space="preserve"> </w:t>
      </w:r>
      <w:r w:rsidRPr="00264D0D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программа</w:t>
      </w:r>
      <w:r w:rsidRPr="00264D0D">
        <w:rPr>
          <w:rFonts w:ascii="Times New Roman" w:eastAsia="Cambria" w:hAnsi="Times New Roman" w:cs="Times New Roman"/>
          <w:b/>
          <w:bCs/>
          <w:spacing w:val="-76"/>
          <w:sz w:val="36"/>
          <w:szCs w:val="36"/>
          <w:lang w:eastAsia="en-US"/>
        </w:rPr>
        <w:t xml:space="preserve"> </w:t>
      </w:r>
      <w:r>
        <w:rPr>
          <w:rFonts w:ascii="Times New Roman" w:eastAsia="Cambria" w:hAnsi="Times New Roman" w:cs="Times New Roman"/>
          <w:b/>
          <w:bCs/>
          <w:spacing w:val="-76"/>
          <w:sz w:val="36"/>
          <w:szCs w:val="36"/>
          <w:lang w:eastAsia="en-US"/>
        </w:rPr>
        <w:t xml:space="preserve"> </w:t>
      </w:r>
      <w:bookmarkStart w:id="0" w:name="_GoBack"/>
      <w:bookmarkEnd w:id="0"/>
      <w:r w:rsidRPr="00264D0D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в</w:t>
      </w:r>
      <w:r w:rsidRPr="00264D0D">
        <w:rPr>
          <w:rFonts w:ascii="Times New Roman" w:eastAsia="Cambria" w:hAnsi="Times New Roman" w:cs="Times New Roman"/>
          <w:b/>
          <w:bCs/>
          <w:spacing w:val="1"/>
          <w:sz w:val="36"/>
          <w:szCs w:val="36"/>
          <w:lang w:eastAsia="en-US"/>
        </w:rPr>
        <w:t xml:space="preserve"> </w:t>
      </w:r>
      <w:r w:rsidRPr="00264D0D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области</w:t>
      </w:r>
      <w:r w:rsidRPr="00264D0D">
        <w:rPr>
          <w:rFonts w:ascii="Times New Roman" w:eastAsia="Cambria" w:hAnsi="Times New Roman" w:cs="Times New Roman"/>
          <w:b/>
          <w:bCs/>
          <w:spacing w:val="-1"/>
          <w:sz w:val="36"/>
          <w:szCs w:val="36"/>
          <w:lang w:eastAsia="en-US"/>
        </w:rPr>
        <w:t xml:space="preserve"> </w:t>
      </w:r>
      <w:r w:rsidRPr="00264D0D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хореографического искусства</w:t>
      </w:r>
    </w:p>
    <w:p w:rsidR="00A955A6" w:rsidRPr="00264D0D" w:rsidRDefault="00A955A6" w:rsidP="00A955A6">
      <w:pPr>
        <w:widowControl w:val="0"/>
        <w:autoSpaceDE w:val="0"/>
        <w:autoSpaceDN w:val="0"/>
        <w:spacing w:after="0" w:line="240" w:lineRule="auto"/>
        <w:ind w:left="2192" w:right="1724" w:firstLine="537"/>
        <w:contextualSpacing/>
        <w:jc w:val="center"/>
        <w:rPr>
          <w:rFonts w:ascii="Times New Roman" w:eastAsia="Cambria" w:hAnsi="Times New Roman" w:cs="Times New Roman"/>
          <w:b/>
          <w:bCs/>
          <w:spacing w:val="1"/>
          <w:sz w:val="36"/>
          <w:szCs w:val="36"/>
          <w:lang w:eastAsia="en-US"/>
        </w:rPr>
      </w:pPr>
      <w:r w:rsidRPr="00264D0D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«Хореографическое творчество»</w:t>
      </w:r>
      <w:r w:rsidRPr="00264D0D">
        <w:rPr>
          <w:rFonts w:ascii="Times New Roman" w:eastAsia="Cambria" w:hAnsi="Times New Roman" w:cs="Times New Roman"/>
          <w:b/>
          <w:bCs/>
          <w:spacing w:val="1"/>
          <w:sz w:val="36"/>
          <w:szCs w:val="36"/>
          <w:lang w:eastAsia="en-US"/>
        </w:rPr>
        <w:t xml:space="preserve"> </w:t>
      </w:r>
    </w:p>
    <w:p w:rsidR="00A955A6" w:rsidRPr="00264D0D" w:rsidRDefault="00A955A6" w:rsidP="00A955A6">
      <w:pPr>
        <w:widowControl w:val="0"/>
        <w:autoSpaceDE w:val="0"/>
        <w:autoSpaceDN w:val="0"/>
        <w:spacing w:after="0" w:line="240" w:lineRule="auto"/>
        <w:ind w:left="2192" w:right="1724" w:firstLine="537"/>
        <w:contextualSpacing/>
        <w:jc w:val="center"/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</w:pPr>
      <w:r w:rsidRPr="00264D0D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Срок</w:t>
      </w:r>
      <w:r w:rsidRPr="00264D0D">
        <w:rPr>
          <w:rFonts w:ascii="Times New Roman" w:eastAsia="Cambria" w:hAnsi="Times New Roman" w:cs="Times New Roman"/>
          <w:b/>
          <w:bCs/>
          <w:spacing w:val="-3"/>
          <w:sz w:val="36"/>
          <w:szCs w:val="36"/>
          <w:lang w:eastAsia="en-US"/>
        </w:rPr>
        <w:t xml:space="preserve"> </w:t>
      </w:r>
      <w:r w:rsidRPr="00264D0D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освоения программы</w:t>
      </w:r>
      <w:r w:rsidRPr="00264D0D">
        <w:rPr>
          <w:rFonts w:ascii="Times New Roman" w:eastAsia="Cambria" w:hAnsi="Times New Roman" w:cs="Times New Roman"/>
          <w:b/>
          <w:bCs/>
          <w:spacing w:val="-6"/>
          <w:sz w:val="36"/>
          <w:szCs w:val="36"/>
          <w:lang w:eastAsia="en-US"/>
        </w:rPr>
        <w:t xml:space="preserve"> </w:t>
      </w:r>
      <w:r w:rsidRPr="00264D0D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8</w:t>
      </w:r>
      <w:r w:rsidRPr="00264D0D">
        <w:rPr>
          <w:rFonts w:ascii="Times New Roman" w:eastAsia="Cambria" w:hAnsi="Times New Roman" w:cs="Times New Roman"/>
          <w:b/>
          <w:bCs/>
          <w:spacing w:val="-3"/>
          <w:sz w:val="36"/>
          <w:szCs w:val="36"/>
          <w:lang w:eastAsia="en-US"/>
        </w:rPr>
        <w:t xml:space="preserve"> </w:t>
      </w:r>
      <w:r w:rsidRPr="00264D0D">
        <w:rPr>
          <w:rFonts w:ascii="Times New Roman" w:eastAsia="Cambria" w:hAnsi="Times New Roman" w:cs="Times New Roman"/>
          <w:b/>
          <w:bCs/>
          <w:sz w:val="36"/>
          <w:szCs w:val="36"/>
          <w:lang w:eastAsia="en-US"/>
        </w:rPr>
        <w:t>лет</w:t>
      </w: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Bodoni MT" w:eastAsia="Times New Roman" w:hAnsi="Bodoni MT" w:cs="Times New Roman"/>
          <w:b/>
          <w:sz w:val="4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after="0" w:line="240" w:lineRule="auto"/>
        <w:contextualSpacing/>
        <w:rPr>
          <w:rFonts w:ascii="Cambria" w:eastAsia="Times New Roman" w:hAnsi="Times New Roman" w:cs="Times New Roman"/>
          <w:b/>
          <w:sz w:val="42"/>
          <w:szCs w:val="24"/>
          <w:lang w:eastAsia="en-US"/>
        </w:rPr>
      </w:pPr>
    </w:p>
    <w:p w:rsidR="00A955A6" w:rsidRPr="00AE240F" w:rsidRDefault="00A955A6" w:rsidP="00A955A6">
      <w:pPr>
        <w:widowControl w:val="0"/>
        <w:autoSpaceDE w:val="0"/>
        <w:autoSpaceDN w:val="0"/>
        <w:spacing w:before="8" w:after="0" w:line="240" w:lineRule="auto"/>
        <w:contextualSpacing/>
        <w:rPr>
          <w:rFonts w:ascii="Cambria" w:eastAsia="Times New Roman" w:hAnsi="Times New Roman" w:cs="Times New Roman"/>
          <w:b/>
          <w:sz w:val="34"/>
          <w:szCs w:val="24"/>
          <w:lang w:eastAsia="en-US"/>
        </w:rPr>
      </w:pPr>
    </w:p>
    <w:p w:rsidR="00A955A6" w:rsidRPr="00F5137C" w:rsidRDefault="00A955A6" w:rsidP="00A955A6">
      <w:pPr>
        <w:widowControl w:val="0"/>
        <w:autoSpaceDE w:val="0"/>
        <w:autoSpaceDN w:val="0"/>
        <w:spacing w:after="0" w:line="240" w:lineRule="auto"/>
        <w:ind w:left="406" w:right="213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sectPr w:rsidR="00A955A6" w:rsidRPr="00F5137C" w:rsidSect="00AE240F">
          <w:pgSz w:w="11910" w:h="16840"/>
          <w:pgMar w:top="1040" w:right="720" w:bottom="280" w:left="13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Менделеевск 2023</w:t>
      </w:r>
    </w:p>
    <w:tbl>
      <w:tblPr>
        <w:tblStyle w:val="TableNormal2"/>
        <w:tblW w:w="9796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4835"/>
        <w:gridCol w:w="4961"/>
      </w:tblGrid>
      <w:tr w:rsidR="00A955A6" w:rsidRPr="00AE240F" w:rsidTr="002D116D">
        <w:trPr>
          <w:trHeight w:val="1639"/>
        </w:trPr>
        <w:tc>
          <w:tcPr>
            <w:tcW w:w="4835" w:type="dxa"/>
          </w:tcPr>
          <w:p w:rsidR="00A955A6" w:rsidRPr="00AE240F" w:rsidRDefault="00A955A6" w:rsidP="002D116D">
            <w:pPr>
              <w:ind w:left="200" w:right="1398"/>
              <w:contextualSpacing/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</w:pPr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Принято</w:t>
            </w:r>
            <w:r w:rsidRPr="00AE240F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Педагогическим</w:t>
            </w:r>
            <w:r w:rsidRPr="00AE240F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советом МБУ </w:t>
            </w:r>
            <w:proofErr w:type="gramStart"/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t>ДО</w:t>
            </w:r>
            <w:proofErr w:type="gramEnd"/>
            <w:r w:rsidRPr="00AE240F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</w:p>
          <w:p w:rsidR="00A955A6" w:rsidRPr="00AE240F" w:rsidRDefault="00A955A6" w:rsidP="002D116D">
            <w:pPr>
              <w:ind w:left="200" w:right="1398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t>«Детская школа искусств»</w:t>
            </w:r>
            <w:r w:rsidRPr="00AE240F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</w:p>
          <w:p w:rsidR="00A955A6" w:rsidRPr="00AE240F" w:rsidRDefault="00A955A6" w:rsidP="002D116D">
            <w:pPr>
              <w:ind w:left="200" w:right="548"/>
              <w:contextualSpacing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E240F">
              <w:rPr>
                <w:rFonts w:ascii="Times New Roman" w:eastAsia="Times New Roman" w:hAnsi="Times New Roman" w:cs="Times New Roman"/>
                <w:sz w:val="26"/>
              </w:rPr>
              <w:t>Протокол</w:t>
            </w:r>
            <w:proofErr w:type="spellEnd"/>
            <w:r w:rsidRPr="00AE240F">
              <w:rPr>
                <w:rFonts w:ascii="Times New Roman" w:eastAsia="Times New Roman" w:hAnsi="Times New Roman" w:cs="Times New Roman"/>
                <w:sz w:val="26"/>
              </w:rPr>
              <w:t xml:space="preserve"> №</w:t>
            </w:r>
            <w:r w:rsidRPr="00AE240F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AE240F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AE240F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AE240F">
              <w:rPr>
                <w:rFonts w:ascii="Times New Roman" w:eastAsia="Times New Roman" w:hAnsi="Times New Roman" w:cs="Times New Roman"/>
                <w:sz w:val="26"/>
              </w:rPr>
              <w:t>от</w:t>
            </w:r>
            <w:proofErr w:type="spellEnd"/>
            <w:r w:rsidRPr="00AE240F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31.08.202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3</w:t>
            </w:r>
            <w:r w:rsidRPr="00AE240F">
              <w:rPr>
                <w:rFonts w:ascii="Times New Roman" w:eastAsia="Times New Roman" w:hAnsi="Times New Roman" w:cs="Times New Roman"/>
                <w:sz w:val="26"/>
              </w:rPr>
              <w:t xml:space="preserve"> г.</w:t>
            </w:r>
          </w:p>
        </w:tc>
        <w:tc>
          <w:tcPr>
            <w:tcW w:w="4961" w:type="dxa"/>
          </w:tcPr>
          <w:p w:rsidR="00A955A6" w:rsidRPr="00AE240F" w:rsidRDefault="00A955A6" w:rsidP="002D116D">
            <w:pPr>
              <w:ind w:left="992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УТВЕРЖДАЮ:</w:t>
            </w:r>
          </w:p>
          <w:p w:rsidR="00A955A6" w:rsidRPr="00AE240F" w:rsidRDefault="00A955A6" w:rsidP="002D116D">
            <w:pPr>
              <w:spacing w:before="3"/>
              <w:ind w:left="1134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t>Директор</w:t>
            </w:r>
            <w:r w:rsidRPr="00AE240F">
              <w:rPr>
                <w:rFonts w:ascii="Times New Roman" w:eastAsia="Times New Roman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t>МБУДО</w:t>
            </w:r>
          </w:p>
          <w:p w:rsidR="00A955A6" w:rsidRPr="00AE240F" w:rsidRDefault="00A955A6" w:rsidP="002D116D">
            <w:pPr>
              <w:ind w:left="992" w:hanging="436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 «</w:t>
            </w:r>
            <w:r w:rsidRPr="00AE240F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Детская школа искусств»</w:t>
            </w:r>
          </w:p>
          <w:p w:rsidR="00A955A6" w:rsidRPr="00AE240F" w:rsidRDefault="00A955A6" w:rsidP="002D116D">
            <w:pPr>
              <w:tabs>
                <w:tab w:val="left" w:pos="2301"/>
              </w:tabs>
              <w:ind w:left="1134"/>
              <w:contextualSpacing/>
              <w:rPr>
                <w:rFonts w:ascii="Times New Roman" w:eastAsia="Times New Roman" w:hAnsi="Times New Roman" w:cs="Times New Roman"/>
                <w:sz w:val="26"/>
              </w:rPr>
            </w:pPr>
            <w:r w:rsidRPr="00AE240F">
              <w:rPr>
                <w:rFonts w:ascii="Times New Roman" w:eastAsia="Times New Roman" w:hAnsi="Times New Roman" w:cs="Times New Roman"/>
                <w:w w:val="99"/>
                <w:sz w:val="26"/>
                <w:u w:val="single"/>
                <w:lang w:val="ru-RU"/>
              </w:rPr>
              <w:t xml:space="preserve">      </w:t>
            </w:r>
            <w:r w:rsidRPr="00AE240F">
              <w:rPr>
                <w:rFonts w:ascii="Times New Roman" w:eastAsia="Times New Roman" w:hAnsi="Times New Roman" w:cs="Times New Roman"/>
                <w:sz w:val="26"/>
                <w:u w:val="single"/>
                <w:lang w:val="ru-RU"/>
              </w:rPr>
              <w:tab/>
            </w:r>
            <w:proofErr w:type="spellStart"/>
            <w:r w:rsidRPr="00AE240F">
              <w:rPr>
                <w:rFonts w:ascii="Times New Roman" w:eastAsia="Times New Roman" w:hAnsi="Times New Roman" w:cs="Times New Roman"/>
                <w:sz w:val="26"/>
              </w:rPr>
              <w:t>А.А.Абрамова</w:t>
            </w:r>
            <w:proofErr w:type="spellEnd"/>
          </w:p>
          <w:p w:rsidR="00A955A6" w:rsidRPr="00AE240F" w:rsidRDefault="00A955A6" w:rsidP="002D116D">
            <w:pPr>
              <w:tabs>
                <w:tab w:val="left" w:pos="2301"/>
              </w:tabs>
              <w:ind w:left="1134"/>
              <w:contextualSpacing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E240F">
              <w:rPr>
                <w:rFonts w:ascii="Times New Roman" w:eastAsia="Times New Roman" w:hAnsi="Times New Roman" w:cs="Times New Roman"/>
                <w:sz w:val="26"/>
              </w:rPr>
              <w:t>Приказ</w:t>
            </w:r>
            <w:proofErr w:type="spellEnd"/>
            <w:r w:rsidRPr="00AE240F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AE240F">
              <w:rPr>
                <w:rFonts w:ascii="Times New Roman" w:eastAsia="Times New Roman" w:hAnsi="Times New Roman" w:cs="Times New Roman"/>
                <w:sz w:val="26"/>
              </w:rPr>
              <w:t>№</w:t>
            </w:r>
            <w:r w:rsidRPr="00AE240F"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 w:rsidRPr="00AE240F">
              <w:rPr>
                <w:rFonts w:ascii="Times New Roman" w:eastAsia="Times New Roman" w:hAnsi="Times New Roman" w:cs="Times New Roman"/>
                <w:sz w:val="26"/>
              </w:rPr>
              <w:t xml:space="preserve"> ___________</w:t>
            </w:r>
            <w:r w:rsidRPr="00AE240F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AE240F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</w:p>
        </w:tc>
      </w:tr>
    </w:tbl>
    <w:p w:rsidR="00CD44DC" w:rsidRPr="00B31D74" w:rsidRDefault="00CD44DC" w:rsidP="005C2D4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920" w:rsidRPr="00B31D74" w:rsidRDefault="00AE240F" w:rsidP="005C2D4D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7C38B3" w:rsidRPr="00B3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AE240F" w:rsidRPr="00AE240F" w:rsidRDefault="00AE240F" w:rsidP="005C2D4D">
      <w:pPr>
        <w:widowControl w:val="0"/>
        <w:autoSpaceDE w:val="0"/>
        <w:autoSpaceDN w:val="0"/>
        <w:spacing w:after="0" w:line="240" w:lineRule="auto"/>
        <w:ind w:left="319" w:right="119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Настоящая </w:t>
      </w:r>
      <w:r w:rsidR="007C38B3" w:rsidRPr="00AE2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Дополнительная предпрофессиональная общеобразовательная программа в области хореографического искусства «Хореографическое творчество» </w:t>
      </w:r>
      <w:proofErr w:type="gramStart"/>
      <w:r w:rsidR="007C38B3" w:rsidRPr="00AE2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gramEnd"/>
      <w:r w:rsidR="007C38B3" w:rsidRPr="00AE2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далее – программа ДПОП «Хореографическое творчество»)</w:t>
      </w:r>
      <w:r w:rsidR="007C38B3" w:rsidRPr="00B31D74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бюджетного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дополнительного образования  «Детская школа искусств» (далее – Школа)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составлена на основе федеральных государственных требований (далее – ФГТ), которые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устанавливают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обязательные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требования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минимуму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её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содержания,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структуре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условиям</w:t>
      </w:r>
      <w:r w:rsidRPr="00AE240F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реализации.</w:t>
      </w:r>
    </w:p>
    <w:p w:rsidR="00A34D93" w:rsidRPr="00AE240F" w:rsidRDefault="00AE240F" w:rsidP="005C2D4D">
      <w:pPr>
        <w:widowControl w:val="0"/>
        <w:autoSpaceDE w:val="0"/>
        <w:autoSpaceDN w:val="0"/>
        <w:spacing w:before="3" w:after="0" w:line="240" w:lineRule="auto"/>
        <w:ind w:left="319" w:right="121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Хореографическое искусство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определяет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организацию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образовательного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 Муниципального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бюджетного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дополнительного</w:t>
      </w:r>
      <w:r w:rsidRPr="00AE240F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AE240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r w:rsidRPr="00AE240F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ДШИ».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Программа « Хореографическое творчество» составлена с учётом возрастных и индивидуальных особенностей обучающихся и направлена 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выявление одаренных детей в области хореографического искусства в раннем детском возрасте;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приобретение детьми знаний, умений и навыков в области хореографического исполнительства;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приобретение детьми опыта творческой деятельности;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овладение детьми духовными и культурными ценностями народов мира;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подготовку одаренных детей к поступлению в образовательные учреждения, реализующие основные профессиональные образовательные программы в области хореографического искусства.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Программа разработана с учётом: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обеспечения преемственности программы «Хореографическое творчество» и основных профессиональных образовательных программ среднего профессионального и высшего профессионального образования в области хореографического искусства;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сохранения единства образовательного пространства Российской Федерации в сфере культуры и искусства.</w:t>
      </w:r>
    </w:p>
    <w:p w:rsidR="001C5477" w:rsidRPr="001C5477" w:rsidRDefault="00B31D74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программы</w:t>
      </w:r>
      <w:r w:rsidR="001C5477" w:rsidRPr="001C54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выявление одаренных детей в раннем возрасте, создание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</w:t>
      </w:r>
    </w:p>
    <w:p w:rsidR="00A34D93" w:rsidRPr="00B31D74" w:rsidRDefault="00B31D74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Задачи </w:t>
      </w:r>
      <w:r w:rsidR="007C38B3" w:rsidRPr="00B31D7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программы</w:t>
      </w:r>
      <w:r w:rsidR="007C38B3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формирование у 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 самостоятельно воспринимать и оценивать культурные ценности;</w:t>
      </w:r>
    </w:p>
    <w:p w:rsidR="00A34D93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1C5477" w:rsidRPr="00B31D74" w:rsidRDefault="001C5477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хореографического искусства;</w:t>
      </w:r>
    </w:p>
    <w:p w:rsidR="00A34D93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выработка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преподавателями, концертмейстерами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эффективных способов достижения результата.</w:t>
      </w:r>
    </w:p>
    <w:p w:rsidR="00F75D19" w:rsidRPr="00B31D74" w:rsidRDefault="00F75D19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Обучение по программе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«Хореографическое творчество» МБУДО «ДШИ» ведется на русском языке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Срок освоения дополнительной предпрофессиональной общеобразовательной программы «Хореографическое творчество</w:t>
      </w:r>
      <w:r w:rsidR="00FE55DB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для детей, поступивших в МБУ ДО  «Д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</w:t>
      </w:r>
      <w:r w:rsidR="00FE55DB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в первый класс в возрасте с шести лет шести месяцев до восьми лет, составляет 8 лет.</w:t>
      </w:r>
    </w:p>
    <w:p w:rsidR="00A34D93" w:rsidRPr="00B31D74" w:rsidRDefault="007C38B3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Срок освоения дополнительной предпрофессиональной общеобразовательной программы «Хореографическое творчество»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хореографического искусства, может быть увеличен на один год и составляет 9 лет.</w:t>
      </w:r>
    </w:p>
    <w:p w:rsidR="00132D48" w:rsidRPr="001C5477" w:rsidRDefault="00FE55DB" w:rsidP="005C2D4D">
      <w:p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МБ</w:t>
      </w:r>
      <w:r w:rsidR="005A5095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УДО «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7C38B3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7C38B3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имеет право реализовывать дополнительную предпрофессиональную общеобразовательную программу «Хореографическое творчество» в сокращенные сроки, а также по индивидуальным учебным планам с учетом ФГТ. </w:t>
      </w:r>
    </w:p>
    <w:p w:rsidR="00A34D93" w:rsidRPr="00B31D74" w:rsidRDefault="007C38B3" w:rsidP="005C2D4D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приеме на 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обучение по программе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«Хореографическое творчество» </w:t>
      </w:r>
      <w:r w:rsidR="00F75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школа </w:t>
      </w:r>
      <w:r w:rsidR="00132D48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проводит отбор детей с целью выявле</w:t>
      </w:r>
      <w:r w:rsidR="001C54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ния их творческих способностей. 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 проведения отбора </w:t>
      </w:r>
      <w:r w:rsidR="00FE55DB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МБУДО «Д</w:t>
      </w:r>
      <w:r w:rsidR="00132D48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</w:t>
      </w:r>
      <w:r w:rsidR="00FE55DB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132D48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вправе проводить предварительные прослушивания консультации в порядке, установленном </w:t>
      </w:r>
      <w:r w:rsidR="00FE55DB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МБУДО «Д</w:t>
      </w:r>
      <w:r w:rsidR="00132D48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</w:t>
      </w:r>
      <w:r w:rsidR="00FE55DB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самостоятельно. Отбор детей проводится в форме вступительных испытаний (экзаменов), содержащих творческие задания, позволяющие определить музыкально-ритмические и координационные способности ребенка (музыкальность, артистичность, танцевальность), а также его физические, пластические данные.</w:t>
      </w:r>
    </w:p>
    <w:p w:rsidR="001C5477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Оценка качества образования по программе «Хореографическое творчество» производится на основе ФГТ</w:t>
      </w:r>
      <w:r w:rsidR="001C54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C5477" w:rsidRDefault="001C5477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Освоение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proofErr w:type="gramStart"/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дополнительной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предпрофессиональной</w:t>
      </w:r>
      <w:r w:rsidRPr="001C5477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Хореографическое творчество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завершается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итоговой</w:t>
      </w:r>
      <w:r w:rsidRPr="001C5477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аттестацией</w:t>
      </w:r>
      <w:r w:rsidRPr="001C5477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1C5477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проводимой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Школой.</w:t>
      </w:r>
    </w:p>
    <w:p w:rsidR="001C5477" w:rsidRPr="001C5477" w:rsidRDefault="001C5477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Требования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условиям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Хореографическое творчество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представляют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собой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систему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требований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1C5477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учебно-методическим,</w:t>
      </w:r>
      <w:r w:rsidRPr="001C5477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кадровым,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финансовым,</w:t>
      </w:r>
      <w:r w:rsidRPr="001C5477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материально-техническим</w:t>
      </w:r>
      <w:r w:rsidRPr="001C5477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5477">
        <w:rPr>
          <w:rFonts w:ascii="Times New Roman" w:eastAsia="Times New Roman" w:hAnsi="Times New Roman" w:cs="Times New Roman"/>
          <w:spacing w:val="28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иным</w:t>
      </w:r>
      <w:r w:rsidRPr="001C5477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условиям</w:t>
      </w:r>
      <w:r w:rsidRPr="001C5477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1C5477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Хореографическое творчество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целью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достижения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планируемых</w:t>
      </w:r>
      <w:r w:rsidRPr="001C5477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результатов</w:t>
      </w:r>
      <w:r w:rsidRPr="001C5477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освоения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данной</w:t>
      </w:r>
      <w:r w:rsidRPr="001C5477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ОП.</w:t>
      </w:r>
    </w:p>
    <w:p w:rsidR="001C5477" w:rsidRPr="001C5477" w:rsidRDefault="001C5477" w:rsidP="005C2D4D">
      <w:pPr>
        <w:widowControl w:val="0"/>
        <w:autoSpaceDE w:val="0"/>
        <w:autoSpaceDN w:val="0"/>
        <w:spacing w:after="0" w:line="240" w:lineRule="auto"/>
        <w:ind w:right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целью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обеспечения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высокого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качества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1C5477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1C5477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доступности,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открытости,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привлекательности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(законных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представителей)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всего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общества,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духовно-нравственного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развития,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эстетического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 и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художественного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становления личности, в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 создается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комфортная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развивающая</w:t>
      </w:r>
      <w:r w:rsidRPr="001C547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образовательная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среда,</w:t>
      </w:r>
      <w:r w:rsidRPr="001C547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обеспечивающая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возможности:</w:t>
      </w:r>
    </w:p>
    <w:p w:rsidR="001C5477" w:rsidRPr="001C5477" w:rsidRDefault="001C5477" w:rsidP="005C2D4D">
      <w:pPr>
        <w:widowControl w:val="0"/>
        <w:numPr>
          <w:ilvl w:val="0"/>
          <w:numId w:val="34"/>
        </w:numPr>
        <w:tabs>
          <w:tab w:val="left" w:pos="1041"/>
        </w:tabs>
        <w:autoSpaceDE w:val="0"/>
        <w:autoSpaceDN w:val="0"/>
        <w:spacing w:after="0" w:line="240" w:lineRule="auto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1C5477">
        <w:rPr>
          <w:rFonts w:ascii="Times New Roman" w:eastAsia="Times New Roman" w:hAnsi="Times New Roman" w:cs="Times New Roman"/>
          <w:sz w:val="24"/>
          <w:lang w:eastAsia="en-US"/>
        </w:rPr>
        <w:t>выявления</w:t>
      </w:r>
      <w:r w:rsidRPr="001C5477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1C5477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развития</w:t>
      </w:r>
      <w:r w:rsidRPr="001C5477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одаренных</w:t>
      </w:r>
      <w:r w:rsidRPr="001C5477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детей</w:t>
      </w:r>
      <w:r w:rsidRPr="001C5477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1C5477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1C5477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хореографического</w:t>
      </w:r>
      <w:r w:rsidRPr="001C5477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искусства;</w:t>
      </w:r>
    </w:p>
    <w:p w:rsidR="001C5477" w:rsidRPr="001C5477" w:rsidRDefault="001C5477" w:rsidP="005C2D4D">
      <w:pPr>
        <w:widowControl w:val="0"/>
        <w:numPr>
          <w:ilvl w:val="0"/>
          <w:numId w:val="34"/>
        </w:numPr>
        <w:tabs>
          <w:tab w:val="left" w:pos="1041"/>
        </w:tabs>
        <w:autoSpaceDE w:val="0"/>
        <w:autoSpaceDN w:val="0"/>
        <w:spacing w:after="0" w:line="240" w:lineRule="auto"/>
        <w:ind w:right="129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1C5477">
        <w:rPr>
          <w:rFonts w:ascii="Times New Roman" w:eastAsia="Times New Roman" w:hAnsi="Times New Roman" w:cs="Times New Roman"/>
          <w:sz w:val="24"/>
          <w:lang w:eastAsia="en-US"/>
        </w:rPr>
        <w:t>организации творческой деятельности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обучающихся путем проведения творческих</w:t>
      </w:r>
      <w:r w:rsidRPr="001C5477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мероприятий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(конкурсов,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фестивалей,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мастер-классов,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олимпиад,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концертов,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творческих</w:t>
      </w:r>
      <w:r w:rsidRPr="001C5477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вечеров,</w:t>
      </w:r>
      <w:r w:rsidRPr="001C5477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театрализованных</w:t>
      </w:r>
      <w:r w:rsidRPr="001C5477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представлений</w:t>
      </w:r>
      <w:r w:rsidRPr="001C5477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1C5477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др.);</w:t>
      </w:r>
    </w:p>
    <w:p w:rsidR="001C5477" w:rsidRPr="001C5477" w:rsidRDefault="001C5477" w:rsidP="005C2D4D">
      <w:pPr>
        <w:widowControl w:val="0"/>
        <w:numPr>
          <w:ilvl w:val="0"/>
          <w:numId w:val="34"/>
        </w:numPr>
        <w:tabs>
          <w:tab w:val="left" w:pos="1041"/>
        </w:tabs>
        <w:autoSpaceDE w:val="0"/>
        <w:autoSpaceDN w:val="0"/>
        <w:spacing w:after="0" w:line="240" w:lineRule="auto"/>
        <w:ind w:right="121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1C5477">
        <w:rPr>
          <w:rFonts w:ascii="Times New Roman" w:eastAsia="Times New Roman" w:hAnsi="Times New Roman" w:cs="Times New Roman"/>
          <w:sz w:val="24"/>
          <w:lang w:eastAsia="en-US"/>
        </w:rPr>
        <w:t>организации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посещений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proofErr w:type="gramStart"/>
      <w:r w:rsidRPr="001C5477">
        <w:rPr>
          <w:rFonts w:ascii="Times New Roman" w:eastAsia="Times New Roman" w:hAnsi="Times New Roman" w:cs="Times New Roman"/>
          <w:sz w:val="24"/>
          <w:lang w:eastAsia="en-US"/>
        </w:rPr>
        <w:t>обучающимися</w:t>
      </w:r>
      <w:proofErr w:type="gramEnd"/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учреждений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культуры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организаций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(филармоний,</w:t>
      </w:r>
      <w:r w:rsidRPr="001C5477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выставочных</w:t>
      </w:r>
      <w:r w:rsidRPr="001C5477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залов,</w:t>
      </w:r>
      <w:r w:rsidRPr="001C5477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театров,</w:t>
      </w:r>
      <w:r w:rsidRPr="001C5477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музеев</w:t>
      </w:r>
      <w:r w:rsidRPr="001C5477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1C5477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др.);</w:t>
      </w:r>
    </w:p>
    <w:p w:rsidR="001C5477" w:rsidRPr="001C5477" w:rsidRDefault="001C5477" w:rsidP="005C2D4D">
      <w:pPr>
        <w:widowControl w:val="0"/>
        <w:numPr>
          <w:ilvl w:val="0"/>
          <w:numId w:val="34"/>
        </w:numPr>
        <w:tabs>
          <w:tab w:val="left" w:pos="1041"/>
        </w:tabs>
        <w:autoSpaceDE w:val="0"/>
        <w:autoSpaceDN w:val="0"/>
        <w:spacing w:after="0" w:line="240" w:lineRule="auto"/>
        <w:ind w:right="127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1C5477">
        <w:rPr>
          <w:rFonts w:ascii="Times New Roman" w:eastAsia="Times New Roman" w:hAnsi="Times New Roman" w:cs="Times New Roman"/>
          <w:sz w:val="24"/>
          <w:lang w:eastAsia="en-US"/>
        </w:rPr>
        <w:t>организации творческой и культурно-просветительской деятельности совместно с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другими детскими школами искусств, в том числе по различным видам искусств,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учреждениями</w:t>
      </w:r>
      <w:r w:rsidRPr="001C5477">
        <w:rPr>
          <w:rFonts w:ascii="Times New Roman" w:eastAsia="Times New Roman" w:hAnsi="Times New Roman" w:cs="Times New Roman"/>
          <w:spacing w:val="44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среднего</w:t>
      </w:r>
      <w:r w:rsidRPr="001C5477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профессионального</w:t>
      </w:r>
      <w:r w:rsidRPr="001C5477">
        <w:rPr>
          <w:rFonts w:ascii="Times New Roman" w:eastAsia="Times New Roman" w:hAnsi="Times New Roman" w:cs="Times New Roman"/>
          <w:spacing w:val="49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1C5477">
        <w:rPr>
          <w:rFonts w:ascii="Times New Roman" w:eastAsia="Times New Roman" w:hAnsi="Times New Roman" w:cs="Times New Roman"/>
          <w:spacing w:val="44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высшего</w:t>
      </w:r>
      <w:r w:rsidRPr="001C5477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профессионального</w:t>
      </w:r>
    </w:p>
    <w:p w:rsidR="001C5477" w:rsidRPr="001C5477" w:rsidRDefault="001C5477" w:rsidP="005C2D4D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1C5477" w:rsidRPr="001C5477">
          <w:pgSz w:w="11910" w:h="16840"/>
          <w:pgMar w:top="740" w:right="720" w:bottom="1180" w:left="1380" w:header="0" w:footer="998" w:gutter="0"/>
          <w:cols w:space="720"/>
        </w:sectPr>
      </w:pPr>
    </w:p>
    <w:p w:rsidR="001C5477" w:rsidRPr="001C5477" w:rsidRDefault="001C5477" w:rsidP="005C2D4D">
      <w:pPr>
        <w:widowControl w:val="0"/>
        <w:autoSpaceDE w:val="0"/>
        <w:autoSpaceDN w:val="0"/>
        <w:spacing w:before="63" w:after="0" w:line="240" w:lineRule="auto"/>
        <w:ind w:left="1040" w:right="13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образования,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реализующими</w:t>
      </w:r>
      <w:proofErr w:type="gramEnd"/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основные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профессиональные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образовательные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1C547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C547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области</w:t>
      </w:r>
      <w:r w:rsidRPr="001C547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музыкального</w:t>
      </w:r>
      <w:r w:rsidRPr="001C547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искусства;</w:t>
      </w:r>
    </w:p>
    <w:p w:rsidR="001C5477" w:rsidRPr="001C5477" w:rsidRDefault="001C5477" w:rsidP="005C2D4D">
      <w:pPr>
        <w:widowControl w:val="0"/>
        <w:numPr>
          <w:ilvl w:val="0"/>
          <w:numId w:val="34"/>
        </w:numPr>
        <w:tabs>
          <w:tab w:val="left" w:pos="1041"/>
        </w:tabs>
        <w:autoSpaceDE w:val="0"/>
        <w:autoSpaceDN w:val="0"/>
        <w:spacing w:after="0" w:line="240" w:lineRule="auto"/>
        <w:ind w:right="134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1C5477">
        <w:rPr>
          <w:rFonts w:ascii="Times New Roman" w:eastAsia="Times New Roman" w:hAnsi="Times New Roman" w:cs="Times New Roman"/>
          <w:sz w:val="24"/>
          <w:lang w:eastAsia="en-US"/>
        </w:rPr>
        <w:t>использования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образовательном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процессе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образовательных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технологий,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основанных на лучших достижениях отечественного образования в сфере культуры</w:t>
      </w:r>
      <w:r w:rsidRPr="001C5477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искусства,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а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также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современного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развития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музыкального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искусства</w:t>
      </w:r>
      <w:r w:rsidRPr="001C5477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образования;</w:t>
      </w:r>
    </w:p>
    <w:p w:rsidR="001C5477" w:rsidRPr="001C5477" w:rsidRDefault="001C5477" w:rsidP="005C2D4D">
      <w:pPr>
        <w:widowControl w:val="0"/>
        <w:numPr>
          <w:ilvl w:val="0"/>
          <w:numId w:val="34"/>
        </w:numPr>
        <w:tabs>
          <w:tab w:val="left" w:pos="1041"/>
        </w:tabs>
        <w:autoSpaceDE w:val="0"/>
        <w:autoSpaceDN w:val="0"/>
        <w:spacing w:before="1" w:after="0" w:line="240" w:lineRule="auto"/>
        <w:ind w:right="136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1C5477">
        <w:rPr>
          <w:rFonts w:ascii="Times New Roman" w:eastAsia="Times New Roman" w:hAnsi="Times New Roman" w:cs="Times New Roman"/>
          <w:sz w:val="24"/>
          <w:lang w:eastAsia="en-US"/>
        </w:rPr>
        <w:t>эффективной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самостоятельной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работы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при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поддержке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педагогических</w:t>
      </w:r>
      <w:r w:rsidRPr="001C5477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работников</w:t>
      </w:r>
      <w:r w:rsidRPr="001C5477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1C5477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1C5477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1C5477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представителей)</w:t>
      </w:r>
      <w:r w:rsidRPr="001C5477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обучающихся;</w:t>
      </w:r>
    </w:p>
    <w:p w:rsidR="001C5477" w:rsidRPr="001C5477" w:rsidRDefault="001C5477" w:rsidP="005C2D4D">
      <w:pPr>
        <w:widowControl w:val="0"/>
        <w:numPr>
          <w:ilvl w:val="0"/>
          <w:numId w:val="34"/>
        </w:numPr>
        <w:tabs>
          <w:tab w:val="left" w:pos="1041"/>
        </w:tabs>
        <w:autoSpaceDE w:val="0"/>
        <w:autoSpaceDN w:val="0"/>
        <w:spacing w:after="0" w:line="240" w:lineRule="auto"/>
        <w:ind w:right="134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1C5477">
        <w:rPr>
          <w:rFonts w:ascii="Times New Roman" w:eastAsia="Times New Roman" w:hAnsi="Times New Roman" w:cs="Times New Roman"/>
          <w:sz w:val="24"/>
          <w:lang w:eastAsia="en-US"/>
        </w:rPr>
        <w:t>построения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содержания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«</w:t>
      </w:r>
      <w:r>
        <w:rPr>
          <w:rFonts w:ascii="Times New Roman" w:eastAsia="Times New Roman" w:hAnsi="Times New Roman" w:cs="Times New Roman"/>
          <w:sz w:val="24"/>
          <w:lang w:eastAsia="en-US"/>
        </w:rPr>
        <w:t>Хореографическое творчество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»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учетом</w:t>
      </w:r>
      <w:r w:rsidRPr="001C5477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индивидуального развития детей, а также сложившихся педагогических традиций и</w:t>
      </w:r>
      <w:r w:rsidRPr="001C5477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особенностей</w:t>
      </w:r>
      <w:r w:rsidRPr="001C5477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 xml:space="preserve">многонациональной культуры </w:t>
      </w:r>
      <w:r>
        <w:rPr>
          <w:rFonts w:ascii="Times New Roman" w:eastAsia="Times New Roman" w:hAnsi="Times New Roman" w:cs="Times New Roman"/>
          <w:sz w:val="24"/>
          <w:lang w:eastAsia="en-US"/>
        </w:rPr>
        <w:t>Республики Татарстан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;</w:t>
      </w:r>
    </w:p>
    <w:p w:rsidR="001C5477" w:rsidRPr="001C5477" w:rsidRDefault="001C5477" w:rsidP="005C2D4D">
      <w:pPr>
        <w:widowControl w:val="0"/>
        <w:numPr>
          <w:ilvl w:val="0"/>
          <w:numId w:val="34"/>
        </w:numPr>
        <w:tabs>
          <w:tab w:val="left" w:pos="1041"/>
        </w:tabs>
        <w:autoSpaceDE w:val="0"/>
        <w:autoSpaceDN w:val="0"/>
        <w:spacing w:before="4" w:after="0" w:line="240" w:lineRule="auto"/>
        <w:ind w:hanging="361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1C5477">
        <w:rPr>
          <w:rFonts w:ascii="Times New Roman" w:eastAsia="Times New Roman" w:hAnsi="Times New Roman" w:cs="Times New Roman"/>
          <w:sz w:val="24"/>
          <w:lang w:eastAsia="en-US"/>
        </w:rPr>
        <w:t>эффективного</w:t>
      </w:r>
      <w:r w:rsidRPr="001C5477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управления</w:t>
      </w:r>
      <w:r w:rsidRPr="001C5477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1C5477">
        <w:rPr>
          <w:rFonts w:ascii="Times New Roman" w:eastAsia="Times New Roman" w:hAnsi="Times New Roman" w:cs="Times New Roman"/>
          <w:sz w:val="24"/>
          <w:lang w:eastAsia="en-US"/>
        </w:rPr>
        <w:t>Школой.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реализации программы «Хореографическое творчество» со сроком обучения 8 лет продолжительность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При реализации программы «Хореографическое творчество» с дополнительным годом обучения продолжительность учебного года в восьмом классе составляет 39 недель, в девятом классе – 40 недель, продолжительность учебных занятий в девятом классе составляет 33 недели.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учебном</w:t>
      </w:r>
      <w:r w:rsidRPr="00B31D7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году предусматриваются каникулы в объеме не менее 4 недель, в первом классе для обучающихся по образовательной программе со сроком обучения 8 лет 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Обучающиеся, имеющие достаточный уровень знаний, умений и навыков имеют право на освоение программы «Хореографическое творчество» по индивидуальному учебному плану. В выпускные классы поступление 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предусмотрено.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Программа «Хореографическое творчество» обеспечивается учебно-методической документацией по всем учебным предметам.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Внеаудиторная (самостоятельная) работа 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сопровождается методическим обеспечением и обоснованием времени, затрачиваемого на ее выполнение по каждому учебному предмету.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Внеаудиторная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МБУДО «ДШИ».</w:t>
      </w:r>
    </w:p>
    <w:p w:rsidR="000A049A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Реализация программы «Хореографическое творчество»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МБУДО «ДШИ». Консультации могут проводиться рассредоточено или в счет резерва учебного времени в следующем объеме: 166 часов при реализации образовательной программы со сроком обучения 8 лет и 192 часа с дополнительным годом обучения. Резерв учебного времени устанавливается МБУДО  « ДШИ» из расчета одной недели в учебном году. В случае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</w:t>
      </w:r>
      <w:r w:rsidR="000A0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щихся на период летних каникул.</w:t>
      </w:r>
    </w:p>
    <w:p w:rsidR="000A049A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Оценка качества реализации образовательной программы включает в себя текущий контроль успеваемости, промежуточную и итоговую аттестацию обучающихся</w:t>
      </w:r>
      <w:r w:rsidR="000A04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качестве средств текущего контроля успеваемости Школой могут использоваться</w:t>
      </w:r>
      <w:r w:rsidR="000A049A" w:rsidRPr="000A049A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контрольные работы, </w:t>
      </w:r>
      <w:r w:rsid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экзамены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, письменные раб</w:t>
      </w:r>
      <w:r w:rsid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оты, тестирование, концерты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0A049A"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Текущий</w:t>
      </w:r>
      <w:r w:rsidR="000A049A"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</w:t>
      </w:r>
      <w:r w:rsidR="000A049A"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успеваемости</w:t>
      </w:r>
      <w:r w:rsidR="000A049A"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="000A049A"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проводится</w:t>
      </w:r>
      <w:r w:rsidR="000A049A"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0A049A"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счет</w:t>
      </w:r>
      <w:r w:rsidR="000A049A"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аудиторного</w:t>
      </w:r>
      <w:r w:rsidR="000A049A"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времени,</w:t>
      </w:r>
      <w:r w:rsidR="000A049A"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предусмотренного</w:t>
      </w:r>
      <w:r w:rsidR="000A049A"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="000A049A"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="000A049A" w:rsidRPr="000A049A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="000A049A"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предмет.</w:t>
      </w:r>
    </w:p>
    <w:p w:rsidR="000A049A" w:rsidRDefault="000A049A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Промежуточная аттестация проводится в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форме контрольных уроков, зачетов 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экзаменов. Контрольные уроки, зачёты и экзамены могут проходить в виде 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зачетов,  концертов,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конкурсных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программ.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Контрольные уроки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зачеты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 промежуточной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проводятся на завершающих полугодие учебных занятиях в счет аудиторного времени,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предусмотренного на учебный предмет. Экзамены проводятся за пределами аудиторных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учебных</w:t>
      </w:r>
      <w:r w:rsidRPr="000A049A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занятий.</w:t>
      </w:r>
    </w:p>
    <w:p w:rsidR="000A049A" w:rsidRDefault="000A049A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завершении изучения учебных предметов по итогам промежуточной аттестации</w:t>
      </w:r>
      <w:r w:rsidRPr="000A049A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обучающимся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выставляется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оценка,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которая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заносится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свидетельство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об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окончании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Школы.</w:t>
      </w:r>
    </w:p>
    <w:p w:rsidR="000A049A" w:rsidRDefault="000A049A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 промежуточной аттестации и условия ее проведения разрабатываются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Школой самостоятельно на основании ФГТ. Школой разрабатываются критерии оценок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промежуточной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текущего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контроля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успеваемости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обучающихся.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0A049A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создаются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фонды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оценочных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средств,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включающие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типовые</w:t>
      </w:r>
      <w:r w:rsidRPr="000A049A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задания,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контрольные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работы,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тесты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методы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контроля,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позволяющие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оценить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приобретенные знания, умения и навыки. Фонды оценочных средств разрабатываются 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утверждаются</w:t>
      </w:r>
      <w:r w:rsidRPr="000A049A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Школой</w:t>
      </w:r>
      <w:r w:rsidRPr="000A049A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самостоятельно.</w:t>
      </w:r>
    </w:p>
    <w:p w:rsidR="000A049A" w:rsidRDefault="000A049A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Фонды оценочных средств должны быть полными и адекватными отображениями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настоящих ФГТ, соответствовать целям и задачам программы «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Хореографическое творчество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» и</w:t>
      </w:r>
      <w:r w:rsidRPr="000A049A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её учебному плану. Фонды оценочных сре</w:t>
      </w:r>
      <w:proofErr w:type="gramStart"/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дств пр</w:t>
      </w:r>
      <w:proofErr w:type="gramEnd"/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изваны обеспечивать оценку качества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приобретенных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выпускниками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знаний,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умений,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навыков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степень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готовности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выпускников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возможному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продолжению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музыкального</w:t>
      </w:r>
      <w:r w:rsidRPr="000A049A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искусства.</w:t>
      </w:r>
    </w:p>
    <w:p w:rsidR="000A049A" w:rsidRPr="000A049A" w:rsidRDefault="000A049A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 окончании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четверти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 года,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 правило, оценки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выставляются по</w:t>
      </w:r>
      <w:r w:rsidRPr="000A049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A049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каждому учебному предмету. </w:t>
      </w:r>
    </w:p>
    <w:p w:rsidR="000A049A" w:rsidRDefault="000A049A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Требования к содержанию итоговой аттестации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определяются  Школой  на основании настоящих ФГТ.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Итоговая аттестация обучающихся по дополнительной предпрофессиональной общеобразовательной программе «Хореографическое творчество» проводится в форме выпускных экзаменов по следующим учебным предметам: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1) Классический танец;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2) Народно-сценический;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</w:t>
      </w:r>
      <w:r w:rsidRPr="00B31D7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История хореографического искусства.</w:t>
      </w:r>
    </w:p>
    <w:p w:rsidR="00F75D19" w:rsidRPr="00F75D19" w:rsidRDefault="00F75D19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75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итогам выпускного экзамена выставляе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тся оценка «отлично», «хорошо», </w:t>
      </w:r>
      <w:r w:rsidRPr="00F75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«удовлетворительно», «неудовлетворительно». Временной интервал между выпускными экзаменами должен быть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менее трех календарных дней.</w:t>
      </w:r>
    </w:p>
    <w:p w:rsidR="0087469B" w:rsidRPr="00B31D74" w:rsidRDefault="00F75D19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Требования к выпускным экзаменам определяются Школой самостоятельно. Школой разрабатываются критерии оценок итоговой аттестации в соответствии с </w:t>
      </w:r>
      <w:proofErr w:type="gramStart"/>
      <w:r w:rsidRPr="00F75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настоящими</w:t>
      </w:r>
      <w:proofErr w:type="gramEnd"/>
      <w:r w:rsidRPr="00F75D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ФГТ.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7469B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87469B" w:rsidRPr="00B31D74" w:rsidRDefault="0087469B" w:rsidP="005C2D4D">
      <w:pPr>
        <w:numPr>
          <w:ilvl w:val="0"/>
          <w:numId w:val="12"/>
        </w:num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исторических периодов развития хореографического искусства во взаимосвязи с другими видами искусств;</w:t>
      </w:r>
    </w:p>
    <w:p w:rsidR="0087469B" w:rsidRPr="00B31D74" w:rsidRDefault="0087469B" w:rsidP="005C2D4D">
      <w:pPr>
        <w:numPr>
          <w:ilvl w:val="0"/>
          <w:numId w:val="12"/>
        </w:num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профессиональной терминологии, хореографического репертуара; </w:t>
      </w:r>
    </w:p>
    <w:p w:rsidR="0087469B" w:rsidRPr="00B31D74" w:rsidRDefault="0087469B" w:rsidP="005C2D4D">
      <w:pPr>
        <w:numPr>
          <w:ilvl w:val="0"/>
          <w:numId w:val="12"/>
        </w:num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исполнять различные виды танца: классический, народно-сценический;</w:t>
      </w:r>
    </w:p>
    <w:p w:rsidR="0087469B" w:rsidRPr="00B31D74" w:rsidRDefault="0087469B" w:rsidP="005C2D4D">
      <w:pPr>
        <w:numPr>
          <w:ilvl w:val="0"/>
          <w:numId w:val="12"/>
        </w:num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музыкально-пластического интонирования;</w:t>
      </w:r>
    </w:p>
    <w:p w:rsidR="0087469B" w:rsidRPr="00B31D74" w:rsidRDefault="0087469B" w:rsidP="005C2D4D">
      <w:pPr>
        <w:numPr>
          <w:ilvl w:val="0"/>
          <w:numId w:val="12"/>
        </w:num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публичных выступлений;</w:t>
      </w:r>
    </w:p>
    <w:p w:rsidR="0087469B" w:rsidRPr="00B31D74" w:rsidRDefault="0087469B" w:rsidP="005C2D4D">
      <w:pPr>
        <w:numPr>
          <w:ilvl w:val="0"/>
          <w:numId w:val="12"/>
        </w:numPr>
        <w:shd w:val="clear" w:color="auto" w:fill="FFFFFF"/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кругозора в области хореографического искусства и культуры.</w:t>
      </w:r>
    </w:p>
    <w:p w:rsidR="0087469B" w:rsidRPr="00B31D74" w:rsidRDefault="0087469B" w:rsidP="005C2D4D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Реализация программы «Хореографическое творчество»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</w:t>
      </w:r>
    </w:p>
    <w:p w:rsidR="00C0073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Реализация программы «Хореографическое творчество» обеспечивается педагогическими кадрами, имеющими среднее профессиональное или высшее профессиональное образование, соответствующее профилю преподаваемого учебного предмета. 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 в объеме не менее 72-х часов, не реже чем один раз в пять лет в образовательных учреждениях, имеющих лицензию на 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осуществление образовательной деятельности. Педагогические работники МБУДО «ДШИ» осуществляют творческую и методическую работу.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МБУДО «ДШИ» создаёт условия для взаимодействия с другими образовательными учреждениями, реализующими образовательные программы в области хореографического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«Хореографическое творчество», использования передовых педагогических технологий. 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Материально-технические условия реализации программы «Хореографическое творчество» обеспечивают возможность достижения обучающимися результатов, установленных ФГТ.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реализации программы «Хореографическое творчество»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-концертный зал с пианино или роялем, пультами, светотехническим и </w:t>
      </w:r>
      <w:proofErr w:type="spell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звукотехническим</w:t>
      </w:r>
      <w:proofErr w:type="spell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оборудованием, библиотеку, помещения для работы со специализированными материалами (фонотеку, видеотеку, фильмотеку, просмотровый видеозал)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,у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чебные аудитории для групповых, мелкогрупповых и индивидуальных занятий,</w:t>
      </w:r>
      <w:r w:rsidR="00CD44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раздевалки и душевые для обучающихся и преподавателей. 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Учебные аудитории для индивидуальных занятий должны иметь площадь не менее 6 </w:t>
      </w:r>
      <w:proofErr w:type="spell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кв.м</w:t>
      </w:r>
      <w:proofErr w:type="spell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Учебные аудитории, предназначенные для реализации учебных предметов «Слушание музыки и музыкальная грамота», «Музыкальная литература (зарубежная, отечественная)», «История хореографического искусства» оснащаются пианино/роялями, </w:t>
      </w:r>
      <w:proofErr w:type="spell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звукотехническим</w:t>
      </w:r>
      <w:proofErr w:type="spell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оборудованием, учебной мебелью (досками, столами, стульями, стеллажами, шкафами) и оформляются наглядными пособиями.</w:t>
      </w:r>
      <w:proofErr w:type="gramEnd"/>
    </w:p>
    <w:p w:rsidR="0087469B" w:rsidRPr="00B31D74" w:rsidRDefault="0087469B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МБУДО «ДШИ» создаются условия для содержания, своевременного обслуживания и ремонта музыкальных инструментов, содержания, обслуживания и ремонта хореографических залов, костюмерной.</w:t>
      </w:r>
    </w:p>
    <w:p w:rsidR="0087469B" w:rsidRPr="00B31D74" w:rsidRDefault="0087469B" w:rsidP="005C2D4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II. Планируемые результаты освоения </w:t>
      </w:r>
      <w:proofErr w:type="gramStart"/>
      <w:r w:rsidRPr="00B3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обучающимися</w:t>
      </w:r>
      <w:proofErr w:type="gramEnd"/>
      <w:r w:rsidR="00A34D93" w:rsidRPr="00B3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3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образовательной программы «Хореографическое творчество»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Минимум содержания дополнительной предпрофессиональной общеобразовательной программы в области хореографического искусства «Хореографическое творчество» должен обеспечивать целостное художественно-эстетическое развитие личности и приобретение ею в процессе освоения образовательных программ танцевально-исполнительских и теоретических знаний, умений и навыков.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Планируемые результаты освоения программы «Хореографическое творчество» составлены на основании ФГТ «Хореографическое творчество» и должны обеспечивать целостное художественно-эстетическое развитие личности и приобретение ею в процессе освоения программы танцевально-исполнительских и теоретических знаний, умений и навыков в предметных областях: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D4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 области хореографического исполнительства: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знания профессиональной терминологии;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умения исполнять различные виды танца: классический, народно-сценический;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умения определять средства музыкальной выразительности в контексте хореографического образа;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умения выполнять комплексы специальных хореографических упражнений, способствующих развитию профессионально необходимых качеств;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умения осваивать и преодолевать технические трудности при тренаже классического танца и разучивания хореографического произведения;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навыков музыкально-пластического интонирования;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навыков сохранения и поддержки собственной физической формы;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навыков публичных выступлений;</w:t>
      </w:r>
    </w:p>
    <w:p w:rsidR="00A34D93" w:rsidRPr="00CD44DC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D4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 области теории и истории искусств: 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знания музыкальной грамоты;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знания основных этапов жизненного и творческого пути отечественных и зарубежных композиторов;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знания и слуховых представлений программного минимума произведений симфонического, балетного и других жанров музыкального искусства;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– первичные знания в области строения классических музыкальных форм;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знания основных элементов музыкального языка;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знания основных этапов развития хореографического искусства;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знания основных этапов становления и развития искусства балета;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навыков восприятия музыкальных произведений различных стилей и жанров, созданных в разные исторические периоды;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навыков восприятия элементов музыкального языка;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навыков анализа музыкального произведения;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знания основных отличительных особенностей хореографического искусства различных исторических эпох, стилей и направлений;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Результатом освоения дополнительной предпрофессиональной общеобразовательной программы «Хореографическое творчество» с дополнительным годом обучения, </w:t>
      </w:r>
      <w:r w:rsidR="00CD44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приобретение обучающимися следующих знаний, умений и навыков в предметных областях:</w:t>
      </w:r>
    </w:p>
    <w:p w:rsidR="00A34D93" w:rsidRPr="00CD44DC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D4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 области хореографического исполнительства: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знания требований к физической подготовленности обучающегося;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знания основ формирования специальных упражнений для развития профессионально необходимых физических качеств;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умения разучивать поручаемые партии под руководством преподавателя;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умения исполнять хореографические произведения на разных сценических площадках;</w:t>
      </w:r>
    </w:p>
    <w:p w:rsidR="00A34D93" w:rsidRPr="00CD44DC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D4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 области теории и истории искусства: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знания балетной терминологии;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знания средств создания образа в хореографии;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знания принципов взаимодействия музыкальных и хореографических выразительных средств;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знания образцов классического наследия балетного репертуара;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Результаты освоения дополнительной предпрофессиональной общеобразовательной программы «Хореографическое творчество» по учебным предметам обязательной части:</w:t>
      </w:r>
    </w:p>
    <w:p w:rsidR="00A34D93" w:rsidRPr="00B31D74" w:rsidRDefault="007C38B3" w:rsidP="005C2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.Хоре</w:t>
      </w:r>
      <w:r w:rsidR="00CD44D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ографическое творчество </w:t>
      </w:r>
    </w:p>
    <w:p w:rsidR="00A34D93" w:rsidRPr="00CD44DC" w:rsidRDefault="007C38B3" w:rsidP="005C2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D4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Танец: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знание основных элементов классического, народного танцев;</w:t>
      </w:r>
    </w:p>
    <w:p w:rsidR="00A34D93" w:rsidRPr="00B31D74" w:rsidRDefault="00DD7920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зн</w:t>
      </w:r>
      <w:r w:rsidR="007C38B3"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ание о массовой композиции, сценической площадке, рисунке танца, слаженности и культуре исполнения танца;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умение исполнять простые танцевальные этюды и танцы;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умение ориентироваться на сценической площадке;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умение самостоятельно создавать музыкально-двигательный образ; владение различными танцевальными движениями, упражнениями на развитие - физических данных;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навыки </w:t>
      </w:r>
      <w:proofErr w:type="spell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перестраивания</w:t>
      </w:r>
      <w:proofErr w:type="spell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одной фигуры в другую;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владение первоначальными навыками постановки корпуса, ног, рук, головы;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навыки комбинирования движений;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навыки ансамблевого исполнения, сценической практики.</w:t>
      </w:r>
    </w:p>
    <w:p w:rsidR="00A34D93" w:rsidRPr="00CD44DC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D4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Ритмика: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знание основных понятий, связанных с метром и ритмом, темпом и динамикой в музыке;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знание понятия лада в музыке (мажор, минор) и умение отражать ла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довую окраску в танцевальных движениях;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первичные знания о музыкальном синтаксисе, простых музыкальных формах;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представление о длительностях нот в соотношении с танце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вальными шагами;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умение согласовывать движения со строением музыкального про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изведения;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навыки двигательного воспроизведения ритмических рисунков;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навыки сочетания музыкально-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ритмических упражнений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танцевальными движениями.</w:t>
      </w:r>
    </w:p>
    <w:p w:rsidR="00A34D93" w:rsidRPr="00CD44DC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D4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Гимнастика: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знание анатомического строения тела;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знание приемов правильного дыхания;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знание правил безопасности при выполнении физических упражнений;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знание о роли физической культуры и спорта в формировании здорового образа жизни;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умение выполнять комплексы упражнений утренней и корригирующей гимнастики с учетом индивидуальных особенностей организма;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умение сознательно управлять своим телом; - умение распределять движения во времени и пространстве;</w:t>
      </w:r>
    </w:p>
    <w:p w:rsidR="00A34D93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владение комплексом упражнений на развитие гибкости корпуса;</w:t>
      </w:r>
    </w:p>
    <w:p w:rsidR="00132D48" w:rsidRPr="00B31D74" w:rsidRDefault="007C38B3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навыки координации движений.</w:t>
      </w:r>
    </w:p>
    <w:p w:rsidR="00A34D93" w:rsidRPr="00CD44DC" w:rsidRDefault="00CD44DC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Cs w:val="0"/>
          <w:color w:val="000000"/>
          <w:sz w:val="24"/>
          <w:szCs w:val="24"/>
          <w:shd w:val="clear" w:color="auto" w:fill="FFFFFF"/>
        </w:rPr>
      </w:pPr>
      <w:r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132D48" w:rsidRPr="00B31D74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132D48" w:rsidRPr="00CD44DC">
        <w:rPr>
          <w:bCs w:val="0"/>
          <w:color w:val="000000"/>
          <w:sz w:val="24"/>
          <w:szCs w:val="24"/>
          <w:shd w:val="clear" w:color="auto" w:fill="FFFFFF"/>
        </w:rPr>
        <w:t>Классический танец: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рисунка танца, особенностей взаимодействия с партнерами на сцене;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балетной терминологии;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элементов и основных комбинаций классического танца;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особенностей постановки корпуса, ног, рук, головы, танцевальных комбинаций;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средств создания образа в хореографии;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принципов взаимодействия музы</w:t>
      </w:r>
      <w:r w:rsidR="00A34D93" w:rsidRPr="00B31D74">
        <w:rPr>
          <w:b w:val="0"/>
          <w:color w:val="000000"/>
          <w:sz w:val="24"/>
          <w:szCs w:val="24"/>
          <w:shd w:val="clear" w:color="auto" w:fill="FFFFFF"/>
        </w:rPr>
        <w:t>кальных и хореографических выра</w:t>
      </w:r>
      <w:r w:rsidRPr="00B31D74">
        <w:rPr>
          <w:b w:val="0"/>
          <w:color w:val="000000"/>
          <w:sz w:val="24"/>
          <w:szCs w:val="24"/>
          <w:shd w:val="clear" w:color="auto" w:fill="FFFFFF"/>
        </w:rPr>
        <w:t>зительных средств;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исполнять на сцене классический танец, произведения учебного хореографического репертуара;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исполнять элементы и основные комбинации классического танца;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распределять сценическую площадку, чувствовать ансамбль, сохранять рисунок танца;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осваивать и преодолевать технические трудности при тренаже классического танца и разучивании хореографического произведения;</w:t>
      </w:r>
    </w:p>
    <w:p w:rsidR="00A34D93" w:rsidRPr="00B31D74" w:rsidRDefault="00DD7920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нав</w:t>
      </w:r>
      <w:r w:rsidR="00132D48" w:rsidRPr="00B31D74">
        <w:rPr>
          <w:b w:val="0"/>
          <w:color w:val="000000"/>
          <w:sz w:val="24"/>
          <w:szCs w:val="24"/>
          <w:shd w:val="clear" w:color="auto" w:fill="FFFFFF"/>
        </w:rPr>
        <w:t>ыки музыкально-пластического интонирования.</w:t>
      </w:r>
    </w:p>
    <w:p w:rsidR="00A34D93" w:rsidRPr="00CD44DC" w:rsidRDefault="00CD44DC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Cs w:val="0"/>
          <w:color w:val="000000"/>
          <w:sz w:val="24"/>
          <w:szCs w:val="24"/>
          <w:shd w:val="clear" w:color="auto" w:fill="FFFFFF"/>
        </w:rPr>
      </w:pPr>
      <w:r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132D48" w:rsidRPr="00B31D74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132D48" w:rsidRPr="00CD44DC">
        <w:rPr>
          <w:bCs w:val="0"/>
          <w:color w:val="000000"/>
          <w:sz w:val="24"/>
          <w:szCs w:val="24"/>
          <w:shd w:val="clear" w:color="auto" w:fill="FFFFFF"/>
        </w:rPr>
        <w:t>Народно-сценический танец: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рисунка народно-сценического танца, особенностей взаимодействия с партнерами на сцене;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балетной терминологии;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элементов и основных комбинаций народно-сценического танца;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особенностей постановки корпуса, ног, рук, головы, танцевальных комбинаций;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средств создания образа в хореографии;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принципов взаимодействия музыкальных и хореографических выразительных средств;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исполнять на сцене различные виды народно-сценического танца, произведения учебного хореографического репертуара;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исполнять народно-сценические танцы на разных сценических площадках;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исполнять элементы и основные комбинации различных видов народно-сценических танцев;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распределять сценическую площадку, чувствовать ансамбль, со</w:t>
      </w:r>
      <w:r w:rsidRPr="00B31D74">
        <w:rPr>
          <w:b w:val="0"/>
          <w:color w:val="000000"/>
          <w:sz w:val="24"/>
          <w:szCs w:val="24"/>
          <w:shd w:val="clear" w:color="auto" w:fill="FFFFFF"/>
        </w:rPr>
        <w:softHyphen/>
        <w:t>хранять рисунок при исполнении народно-сценического танца;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понимать и исполнять указания преподавателя;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запоминать и воспроизводить текст народно-сценических танцев;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навыки музыкально-пластического интонирования.</w:t>
      </w:r>
    </w:p>
    <w:p w:rsidR="00A34D93" w:rsidRPr="00B31D74" w:rsidRDefault="00CD44DC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132D48" w:rsidRPr="00B31D74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132D48" w:rsidRPr="00CD44DC">
        <w:rPr>
          <w:bCs w:val="0"/>
          <w:color w:val="000000"/>
          <w:sz w:val="24"/>
          <w:szCs w:val="24"/>
          <w:shd w:val="clear" w:color="auto" w:fill="FFFFFF"/>
        </w:rPr>
        <w:t>Подготовка концертных номеров</w:t>
      </w:r>
      <w:r w:rsidR="00132D48" w:rsidRPr="00B31D74">
        <w:rPr>
          <w:b w:val="0"/>
          <w:bCs w:val="0"/>
          <w:color w:val="000000"/>
          <w:sz w:val="24"/>
          <w:szCs w:val="24"/>
          <w:shd w:val="clear" w:color="auto" w:fill="FFFFFF"/>
        </w:rPr>
        <w:t>: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осуществлять подготовку концертных номеров, партий под руководством преподавателя;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работы в танцевальном коллективе;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видеть, анализировать и исправлять ошибки исполнения;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понимать и исполнять указания преподавателя, творчески работать над хореографическим произведением на репетиции;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навыки участия в репетиционной работе.</w:t>
      </w:r>
    </w:p>
    <w:p w:rsidR="00A34D93" w:rsidRPr="00CD44DC" w:rsidRDefault="00CD44DC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Cs w:val="0"/>
          <w:color w:val="000000"/>
          <w:sz w:val="24"/>
          <w:szCs w:val="24"/>
          <w:shd w:val="clear" w:color="auto" w:fill="FFFFFF"/>
        </w:rPr>
      </w:pPr>
      <w:r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132D48" w:rsidRPr="00B31D74">
        <w:rPr>
          <w:b w:val="0"/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132D48" w:rsidRPr="00CD44DC">
        <w:rPr>
          <w:bCs w:val="0"/>
          <w:color w:val="000000"/>
          <w:sz w:val="24"/>
          <w:szCs w:val="24"/>
          <w:shd w:val="clear" w:color="auto" w:fill="FFFFFF"/>
        </w:rPr>
        <w:t>Музыкальная литература (зарубежная, отечественная):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основных исторических периодов развития музыкальной культуры, основных направлений, стилей и жанров;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особенностей традиций отечественной музыкальной культуры, фольклорных истоков музыки;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творческого наследия выдающихся отечественных и зарубежных композиторов;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основных музыкальных терминов;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основных элементов музыкального языка и принципов формообразования;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ориентироваться в музыкальных произведениях различных направлений и стилей;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характеризовать жанровые особенности, образное содержание и форму музыкальных произведений;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навыки по восприятию музыкального произведения, умению выражать к нему свое отношение.</w:t>
      </w:r>
    </w:p>
    <w:p w:rsidR="00A34D93" w:rsidRPr="00CD44DC" w:rsidRDefault="00CD44DC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Cs w:val="0"/>
          <w:color w:val="000000"/>
          <w:sz w:val="24"/>
          <w:szCs w:val="24"/>
          <w:shd w:val="clear" w:color="auto" w:fill="FFFFFF"/>
        </w:rPr>
      </w:pPr>
      <w:r w:rsidRPr="00CD44DC">
        <w:rPr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132D48" w:rsidRPr="00CD44DC">
        <w:rPr>
          <w:bCs w:val="0"/>
          <w:color w:val="000000"/>
          <w:sz w:val="24"/>
          <w:szCs w:val="24"/>
          <w:shd w:val="clear" w:color="auto" w:fill="FFFFFF"/>
        </w:rPr>
        <w:t xml:space="preserve"> Слушание музыки и музыкальная грамота: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специфики музыки как вида искусства;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lastRenderedPageBreak/>
        <w:t>- знание музыкальной терминологии, актуальной для хореографического искусства;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основ музыкальной грамоты (размер, динамика, темп, строение музыкального произведения);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 xml:space="preserve">- умение </w:t>
      </w:r>
      <w:proofErr w:type="gramStart"/>
      <w:r w:rsidRPr="00B31D74">
        <w:rPr>
          <w:b w:val="0"/>
          <w:color w:val="000000"/>
          <w:sz w:val="24"/>
          <w:szCs w:val="24"/>
          <w:shd w:val="clear" w:color="auto" w:fill="FFFFFF"/>
        </w:rPr>
        <w:t>эмоционально-образно</w:t>
      </w:r>
      <w:proofErr w:type="gramEnd"/>
      <w:r w:rsidRPr="00B31D74">
        <w:rPr>
          <w:b w:val="0"/>
          <w:color w:val="000000"/>
          <w:sz w:val="24"/>
          <w:szCs w:val="24"/>
          <w:shd w:val="clear" w:color="auto" w:fill="FFFFFF"/>
        </w:rPr>
        <w:t xml:space="preserve"> воспринимать и характеризовать музыкальные произведения;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пользоваться музыкальной терминологией, актуальной для хорео</w:t>
      </w:r>
      <w:r w:rsidRPr="00B31D74">
        <w:rPr>
          <w:b w:val="0"/>
          <w:color w:val="000000"/>
          <w:sz w:val="24"/>
          <w:szCs w:val="24"/>
          <w:shd w:val="clear" w:color="auto" w:fill="FFFFFF"/>
        </w:rPr>
        <w:softHyphen/>
        <w:t>графического искусства;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различать звучания отдельных музыкальных инструментов;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запоминать и воспроизводить (интонировать, просчитывать) метр, ритм и мелодику несложных музыкальных произведений.</w:t>
      </w:r>
    </w:p>
    <w:p w:rsidR="00A34D93" w:rsidRPr="00CD44DC" w:rsidRDefault="00CD44DC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Cs w:val="0"/>
          <w:color w:val="000000"/>
          <w:sz w:val="24"/>
          <w:szCs w:val="24"/>
          <w:shd w:val="clear" w:color="auto" w:fill="FFFFFF"/>
        </w:rPr>
      </w:pPr>
      <w:r w:rsidRPr="00CD44DC">
        <w:rPr>
          <w:bCs w:val="0"/>
          <w:color w:val="000000"/>
          <w:sz w:val="24"/>
          <w:szCs w:val="24"/>
          <w:shd w:val="clear" w:color="auto" w:fill="FFFFFF"/>
        </w:rPr>
        <w:t xml:space="preserve"> </w:t>
      </w:r>
      <w:r w:rsidR="00132D48" w:rsidRPr="00CD44DC">
        <w:rPr>
          <w:bCs w:val="0"/>
          <w:color w:val="000000"/>
          <w:sz w:val="24"/>
          <w:szCs w:val="24"/>
          <w:shd w:val="clear" w:color="auto" w:fill="FFFFFF"/>
        </w:rPr>
        <w:t xml:space="preserve"> История хореографического искусства: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основных этапов развития хореографического искусства;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основных отличительных особенностей хореографического искусства различных исторических эпох, стилей и направлений;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имен выдающихся представителей и творческое наследие хореографического искусства различных эпох;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знание основных этапов становления и развития русского балета;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умение анализировать произведение хореографического искусства с учетом времени его создания, стилистических особенностей, </w:t>
      </w:r>
    </w:p>
    <w:p w:rsidR="00A34D93" w:rsidRPr="00B31D74" w:rsidRDefault="00A34D93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</w:t>
      </w:r>
      <w:r w:rsidR="00132D48" w:rsidRPr="00B31D74">
        <w:rPr>
          <w:b w:val="0"/>
          <w:color w:val="000000"/>
          <w:sz w:val="24"/>
          <w:szCs w:val="24"/>
          <w:shd w:val="clear" w:color="auto" w:fill="FFFFFF"/>
        </w:rPr>
        <w:t xml:space="preserve"> содержательности, взаимодействия различных видов искусств, художественных средств создания хореографических образов.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center"/>
        <w:rPr>
          <w:bCs w:val="0"/>
          <w:color w:val="000000"/>
          <w:sz w:val="24"/>
          <w:szCs w:val="24"/>
          <w:shd w:val="clear" w:color="auto" w:fill="FFFFFF"/>
        </w:rPr>
      </w:pPr>
      <w:r w:rsidRPr="00B31D74">
        <w:rPr>
          <w:bCs w:val="0"/>
          <w:color w:val="000000"/>
          <w:sz w:val="24"/>
          <w:szCs w:val="24"/>
          <w:shd w:val="clear" w:color="auto" w:fill="FFFFFF"/>
        </w:rPr>
        <w:t>III. Учебные планы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 xml:space="preserve">Программа «Хореографическое творчество» включает в себя учебные планы, которые являются её </w:t>
      </w:r>
      <w:proofErr w:type="spellStart"/>
      <w:r w:rsidRPr="00B31D74">
        <w:rPr>
          <w:b w:val="0"/>
          <w:color w:val="000000"/>
          <w:sz w:val="24"/>
          <w:szCs w:val="24"/>
          <w:shd w:val="clear" w:color="auto" w:fill="FFFFFF"/>
        </w:rPr>
        <w:t>неотъемлимой</w:t>
      </w:r>
      <w:proofErr w:type="spellEnd"/>
      <w:r w:rsidRPr="00B31D74">
        <w:rPr>
          <w:b w:val="0"/>
          <w:color w:val="000000"/>
          <w:sz w:val="24"/>
          <w:szCs w:val="24"/>
          <w:shd w:val="clear" w:color="auto" w:fill="FFFFFF"/>
        </w:rPr>
        <w:t xml:space="preserve"> частью:</w:t>
      </w:r>
    </w:p>
    <w:p w:rsidR="00A34D9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учебный план с нормативным сроком освоения 8 лет;</w:t>
      </w:r>
    </w:p>
    <w:p w:rsidR="00BD5083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Учебные планы, определяют содержание и организ</w:t>
      </w:r>
      <w:r w:rsidR="00BD5083" w:rsidRPr="00B31D74">
        <w:rPr>
          <w:b w:val="0"/>
          <w:color w:val="000000"/>
          <w:sz w:val="24"/>
          <w:szCs w:val="24"/>
          <w:shd w:val="clear" w:color="auto" w:fill="FFFFFF"/>
        </w:rPr>
        <w:t>ацию образовательного процесса</w:t>
      </w:r>
      <w:r w:rsidR="00A34D93" w:rsidRPr="00B31D74">
        <w:rPr>
          <w:b w:val="0"/>
          <w:color w:val="000000"/>
          <w:sz w:val="24"/>
          <w:szCs w:val="24"/>
          <w:shd w:val="clear" w:color="auto" w:fill="FFFFFF"/>
        </w:rPr>
        <w:t>.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Учебные планы разработаны на основании ФГТ, в соответствии с графиками образовате</w:t>
      </w:r>
      <w:r w:rsidR="00A34156" w:rsidRPr="00B31D74">
        <w:rPr>
          <w:b w:val="0"/>
          <w:color w:val="000000"/>
          <w:sz w:val="24"/>
          <w:szCs w:val="24"/>
          <w:shd w:val="clear" w:color="auto" w:fill="FFFFFF"/>
        </w:rPr>
        <w:t>льного процесса МБУДО «Д</w:t>
      </w:r>
      <w:r w:rsidR="00BD5083" w:rsidRPr="00B31D74">
        <w:rPr>
          <w:b w:val="0"/>
          <w:color w:val="000000"/>
          <w:sz w:val="24"/>
          <w:szCs w:val="24"/>
          <w:shd w:val="clear" w:color="auto" w:fill="FFFFFF"/>
        </w:rPr>
        <w:t>Ш</w:t>
      </w:r>
      <w:r w:rsidR="00A34156" w:rsidRPr="00B31D74">
        <w:rPr>
          <w:b w:val="0"/>
          <w:color w:val="000000"/>
          <w:sz w:val="24"/>
          <w:szCs w:val="24"/>
          <w:shd w:val="clear" w:color="auto" w:fill="FFFFFF"/>
        </w:rPr>
        <w:t>И</w:t>
      </w:r>
      <w:r w:rsidR="00BD5083" w:rsidRPr="00B31D74">
        <w:rPr>
          <w:b w:val="0"/>
          <w:color w:val="000000"/>
          <w:sz w:val="24"/>
          <w:szCs w:val="24"/>
          <w:shd w:val="clear" w:color="auto" w:fill="FFFFFF"/>
        </w:rPr>
        <w:t xml:space="preserve">» </w:t>
      </w:r>
      <w:r w:rsidRPr="00B31D74">
        <w:rPr>
          <w:b w:val="0"/>
          <w:color w:val="000000"/>
          <w:sz w:val="24"/>
          <w:szCs w:val="24"/>
          <w:shd w:val="clear" w:color="auto" w:fill="FFFFFF"/>
        </w:rPr>
        <w:t xml:space="preserve">и сроков </w:t>
      </w:r>
      <w:proofErr w:type="gramStart"/>
      <w:r w:rsidRPr="00B31D74">
        <w:rPr>
          <w:b w:val="0"/>
          <w:color w:val="000000"/>
          <w:sz w:val="24"/>
          <w:szCs w:val="24"/>
          <w:shd w:val="clear" w:color="auto" w:fill="FFFFFF"/>
        </w:rPr>
        <w:t>обучения по программе</w:t>
      </w:r>
      <w:proofErr w:type="gramEnd"/>
      <w:r w:rsidRPr="00B31D74">
        <w:rPr>
          <w:b w:val="0"/>
          <w:color w:val="000000"/>
          <w:sz w:val="24"/>
          <w:szCs w:val="24"/>
          <w:shd w:val="clear" w:color="auto" w:fill="FFFFFF"/>
        </w:rPr>
        <w:t xml:space="preserve"> «Хореографическое творчество», а также отражают структуру программы «Хореографическое творчество», установленную ФГТ, в части:</w:t>
      </w:r>
    </w:p>
    <w:p w:rsidR="00AE1EDE" w:rsidRPr="00B31D74" w:rsidRDefault="00AE1EDE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</w:t>
      </w:r>
      <w:r w:rsidR="00132D48" w:rsidRPr="00B31D74">
        <w:rPr>
          <w:b w:val="0"/>
          <w:color w:val="000000"/>
          <w:sz w:val="24"/>
          <w:szCs w:val="24"/>
          <w:shd w:val="clear" w:color="auto" w:fill="FFFFFF"/>
        </w:rPr>
        <w:t>наименования предметных областей и разделов</w:t>
      </w:r>
      <w:r w:rsidRPr="00B31D74">
        <w:rPr>
          <w:b w:val="0"/>
          <w:color w:val="000000"/>
          <w:sz w:val="24"/>
          <w:szCs w:val="24"/>
          <w:shd w:val="clear" w:color="auto" w:fill="FFFFFF"/>
        </w:rPr>
        <w:t>;</w:t>
      </w:r>
    </w:p>
    <w:p w:rsidR="00AE1EDE" w:rsidRPr="00B31D74" w:rsidRDefault="00AE1EDE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</w:t>
      </w:r>
      <w:r w:rsidR="00132D48" w:rsidRPr="00B31D74">
        <w:rPr>
          <w:b w:val="0"/>
          <w:color w:val="000000"/>
          <w:sz w:val="24"/>
          <w:szCs w:val="24"/>
          <w:shd w:val="clear" w:color="auto" w:fill="FFFFFF"/>
        </w:rPr>
        <w:t>форм проведения учебных занятий;</w:t>
      </w:r>
    </w:p>
    <w:p w:rsidR="00AE1EDE" w:rsidRPr="00B31D74" w:rsidRDefault="00AE1EDE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</w:t>
      </w:r>
      <w:r w:rsidR="00132D48" w:rsidRPr="00B31D74">
        <w:rPr>
          <w:b w:val="0"/>
          <w:color w:val="000000"/>
          <w:sz w:val="24"/>
          <w:szCs w:val="24"/>
          <w:shd w:val="clear" w:color="auto" w:fill="FFFFFF"/>
        </w:rPr>
        <w:t>проведения консультаций;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итоговой аттестации обучающихся с обозначением ее форм и их наименований.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 xml:space="preserve">Учебные планы определяют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обучающихся). </w:t>
      </w:r>
      <w:proofErr w:type="gramStart"/>
      <w:r w:rsidRPr="00B31D74">
        <w:rPr>
          <w:b w:val="0"/>
          <w:color w:val="000000"/>
          <w:sz w:val="24"/>
          <w:szCs w:val="24"/>
          <w:shd w:val="clear" w:color="auto" w:fill="FFFFFF"/>
        </w:rPr>
        <w:t>Максимальный объем учебной нагрузки обучающихся, предусмотренный программой «Хореографическое творчество» не превышает 26 часов в неделю.</w:t>
      </w:r>
      <w:proofErr w:type="gramEnd"/>
      <w:r w:rsidRPr="00B31D74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B31D74">
        <w:rPr>
          <w:b w:val="0"/>
          <w:color w:val="000000"/>
          <w:sz w:val="24"/>
          <w:szCs w:val="24"/>
          <w:shd w:val="clear" w:color="auto" w:fill="FFFFFF"/>
        </w:rPr>
        <w:t>Общий объем аудиторной нагрузки обучающихся (без учета времени, предусмотренного на консультации, промежуточную аттестацию и участие обучающихся в творческой и культурно-просветительско</w:t>
      </w:r>
      <w:r w:rsidR="00A34156" w:rsidRPr="00B31D74">
        <w:rPr>
          <w:b w:val="0"/>
          <w:color w:val="000000"/>
          <w:sz w:val="24"/>
          <w:szCs w:val="24"/>
          <w:shd w:val="clear" w:color="auto" w:fill="FFFFFF"/>
        </w:rPr>
        <w:t>й деятельности  МБУДО «Д</w:t>
      </w:r>
      <w:r w:rsidR="00BD5083" w:rsidRPr="00B31D74">
        <w:rPr>
          <w:b w:val="0"/>
          <w:color w:val="000000"/>
          <w:sz w:val="24"/>
          <w:szCs w:val="24"/>
          <w:shd w:val="clear" w:color="auto" w:fill="FFFFFF"/>
        </w:rPr>
        <w:t>Ш</w:t>
      </w:r>
      <w:r w:rsidR="00A34156" w:rsidRPr="00B31D74">
        <w:rPr>
          <w:b w:val="0"/>
          <w:color w:val="000000"/>
          <w:sz w:val="24"/>
          <w:szCs w:val="24"/>
          <w:shd w:val="clear" w:color="auto" w:fill="FFFFFF"/>
        </w:rPr>
        <w:t>И</w:t>
      </w:r>
      <w:r w:rsidR="00BD5083" w:rsidRPr="00B31D74">
        <w:rPr>
          <w:b w:val="0"/>
          <w:color w:val="000000"/>
          <w:sz w:val="24"/>
          <w:szCs w:val="24"/>
          <w:shd w:val="clear" w:color="auto" w:fill="FFFFFF"/>
        </w:rPr>
        <w:t>»</w:t>
      </w:r>
      <w:r w:rsidRPr="00B31D74">
        <w:rPr>
          <w:b w:val="0"/>
          <w:color w:val="000000"/>
          <w:sz w:val="24"/>
          <w:szCs w:val="24"/>
          <w:shd w:val="clear" w:color="auto" w:fill="FFFFFF"/>
        </w:rPr>
        <w:t xml:space="preserve"> не превышает 14 часов в неделю</w:t>
      </w:r>
      <w:r w:rsidR="00AE1EDE" w:rsidRPr="00B31D74">
        <w:rPr>
          <w:b w:val="0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3F7902" w:rsidRPr="00B31D74" w:rsidRDefault="003F7902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</w:p>
    <w:p w:rsidR="003F7902" w:rsidRPr="00B31D74" w:rsidRDefault="003F7902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</w:p>
    <w:p w:rsidR="003F7902" w:rsidRPr="00B31D74" w:rsidRDefault="003F7902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</w:p>
    <w:p w:rsidR="003F7902" w:rsidRPr="00B31D74" w:rsidRDefault="003F7902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</w:p>
    <w:p w:rsidR="003F7902" w:rsidRPr="00B31D74" w:rsidRDefault="003F7902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</w:p>
    <w:p w:rsidR="003F7902" w:rsidRPr="00B31D74" w:rsidRDefault="003F7902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</w:p>
    <w:p w:rsidR="003F7902" w:rsidRPr="00B31D74" w:rsidRDefault="003F7902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</w:p>
    <w:p w:rsidR="003F7902" w:rsidRDefault="003F7902" w:rsidP="005C2D4D">
      <w:pPr>
        <w:widowControl w:val="0"/>
        <w:autoSpaceDE w:val="0"/>
        <w:autoSpaceDN w:val="0"/>
        <w:spacing w:before="87" w:after="0" w:line="240" w:lineRule="auto"/>
        <w:ind w:right="3951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D44DC" w:rsidRPr="00B31D74" w:rsidRDefault="00CD44DC" w:rsidP="005C2D4D">
      <w:pPr>
        <w:widowControl w:val="0"/>
        <w:autoSpaceDE w:val="0"/>
        <w:autoSpaceDN w:val="0"/>
        <w:spacing w:before="87" w:after="0" w:line="240" w:lineRule="auto"/>
        <w:ind w:right="3951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3F7902" w:rsidRPr="00B31D74" w:rsidRDefault="003F7902" w:rsidP="005C2D4D">
      <w:pPr>
        <w:widowControl w:val="0"/>
        <w:autoSpaceDE w:val="0"/>
        <w:autoSpaceDN w:val="0"/>
        <w:spacing w:before="194" w:after="0" w:line="240" w:lineRule="auto"/>
        <w:ind w:right="871"/>
        <w:contextualSpacing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7902" w:rsidRPr="00B31D74" w:rsidRDefault="003F7902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3F7902" w:rsidRPr="00B31D74" w:rsidSect="001C5477">
          <w:pgSz w:w="11910" w:h="16840"/>
          <w:pgMar w:top="260" w:right="280" w:bottom="900" w:left="1100" w:header="720" w:footer="720" w:gutter="0"/>
          <w:cols w:space="720"/>
          <w:docGrid w:linePitch="299"/>
        </w:sectPr>
      </w:pPr>
    </w:p>
    <w:p w:rsidR="00264D0D" w:rsidRPr="00264D0D" w:rsidRDefault="00264D0D" w:rsidP="00264D0D">
      <w:pPr>
        <w:widowControl w:val="0"/>
        <w:autoSpaceDE w:val="0"/>
        <w:autoSpaceDN w:val="0"/>
        <w:spacing w:before="87" w:after="0" w:line="309" w:lineRule="exact"/>
        <w:ind w:right="39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64D0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УЧЕБНЫЙ</w:t>
      </w:r>
      <w:r w:rsidRPr="00264D0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ПЛАН</w:t>
      </w:r>
    </w:p>
    <w:p w:rsidR="00264D0D" w:rsidRPr="00264D0D" w:rsidRDefault="00264D0D" w:rsidP="00264D0D">
      <w:pPr>
        <w:widowControl w:val="0"/>
        <w:autoSpaceDE w:val="0"/>
        <w:autoSpaceDN w:val="0"/>
        <w:spacing w:before="9" w:after="0" w:line="216" w:lineRule="auto"/>
        <w:ind w:right="39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64D0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264D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дополнительной</w:t>
      </w:r>
      <w:r w:rsidRPr="00264D0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предпрофессиональной</w:t>
      </w:r>
      <w:r w:rsidRPr="00264D0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общеобразовательной</w:t>
      </w:r>
      <w:r w:rsidRPr="00264D0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программе</w:t>
      </w:r>
      <w:r w:rsidRPr="00264D0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264D0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области</w:t>
      </w:r>
      <w:r w:rsidRPr="00264D0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хореографического</w:t>
      </w:r>
      <w:r w:rsidRPr="00264D0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искусства</w:t>
      </w:r>
    </w:p>
    <w:p w:rsidR="00264D0D" w:rsidRPr="00264D0D" w:rsidRDefault="00264D0D" w:rsidP="00264D0D">
      <w:pPr>
        <w:widowControl w:val="0"/>
        <w:autoSpaceDE w:val="0"/>
        <w:autoSpaceDN w:val="0"/>
        <w:spacing w:after="0" w:line="256" w:lineRule="exact"/>
        <w:ind w:right="3950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264D0D">
        <w:rPr>
          <w:rFonts w:ascii="Times New Roman" w:eastAsia="Times New Roman" w:hAnsi="Times New Roman" w:cs="Times New Roman"/>
          <w:b/>
          <w:sz w:val="24"/>
          <w:lang w:eastAsia="en-US"/>
        </w:rPr>
        <w:t>«Хореографическое</w:t>
      </w:r>
      <w:r w:rsidRPr="00264D0D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sz w:val="24"/>
          <w:lang w:eastAsia="en-US"/>
        </w:rPr>
        <w:t>творчество»</w:t>
      </w:r>
    </w:p>
    <w:p w:rsidR="00264D0D" w:rsidRPr="00264D0D" w:rsidRDefault="00264D0D" w:rsidP="00264D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lang w:eastAsia="en-US"/>
        </w:rPr>
      </w:pPr>
    </w:p>
    <w:p w:rsidR="00264D0D" w:rsidRPr="00264D0D" w:rsidRDefault="00264D0D" w:rsidP="00264D0D">
      <w:pPr>
        <w:widowControl w:val="0"/>
        <w:autoSpaceDE w:val="0"/>
        <w:autoSpaceDN w:val="0"/>
        <w:spacing w:before="194" w:after="0" w:line="240" w:lineRule="auto"/>
        <w:ind w:right="871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64D0D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Нормативный срок</w:t>
      </w:r>
      <w:r w:rsidRPr="00264D0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 – 8лет</w:t>
      </w:r>
    </w:p>
    <w:tbl>
      <w:tblPr>
        <w:tblStyle w:val="TableNormal5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2698"/>
        <w:gridCol w:w="1133"/>
        <w:gridCol w:w="988"/>
        <w:gridCol w:w="710"/>
        <w:gridCol w:w="239"/>
        <w:gridCol w:w="469"/>
        <w:gridCol w:w="243"/>
        <w:gridCol w:w="320"/>
        <w:gridCol w:w="992"/>
        <w:gridCol w:w="670"/>
        <w:gridCol w:w="431"/>
        <w:gridCol w:w="565"/>
        <w:gridCol w:w="575"/>
        <w:gridCol w:w="566"/>
        <w:gridCol w:w="570"/>
        <w:gridCol w:w="565"/>
        <w:gridCol w:w="570"/>
        <w:gridCol w:w="555"/>
      </w:tblGrid>
      <w:tr w:rsidR="00264D0D" w:rsidRPr="00264D0D" w:rsidTr="003F4F15">
        <w:trPr>
          <w:trHeight w:val="1900"/>
        </w:trPr>
        <w:tc>
          <w:tcPr>
            <w:tcW w:w="1714" w:type="dxa"/>
            <w:vMerge w:val="restart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64D0D" w:rsidRPr="00264D0D" w:rsidRDefault="00264D0D" w:rsidP="00264D0D">
            <w:pPr>
              <w:spacing w:before="150"/>
              <w:ind w:right="27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64D0D">
              <w:rPr>
                <w:rFonts w:ascii="Times New Roman" w:eastAsia="Times New Roman" w:hAnsi="Times New Roman" w:cs="Times New Roman"/>
                <w:lang w:val="ru-RU"/>
              </w:rPr>
              <w:t>Индекс</w:t>
            </w:r>
            <w:r w:rsidRPr="00264D0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предметных</w:t>
            </w:r>
            <w:r w:rsidRPr="00264D0D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lang w:val="ru-RU"/>
              </w:rPr>
              <w:t>областей,</w:t>
            </w:r>
            <w:r w:rsidRPr="00264D0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lang w:val="ru-RU"/>
              </w:rPr>
              <w:t>разделов</w:t>
            </w:r>
            <w:r w:rsidRPr="00264D0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64D0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264D0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lang w:val="ru-RU"/>
              </w:rPr>
              <w:t>предметов</w:t>
            </w:r>
          </w:p>
        </w:tc>
        <w:tc>
          <w:tcPr>
            <w:tcW w:w="2698" w:type="dxa"/>
            <w:vMerge w:val="restart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264D0D" w:rsidRPr="00264D0D" w:rsidRDefault="00264D0D" w:rsidP="00264D0D">
            <w:pPr>
              <w:spacing w:before="4"/>
              <w:rPr>
                <w:rFonts w:ascii="Times New Roman" w:eastAsia="Times New Roman" w:hAnsi="Times New Roman" w:cs="Times New Roman"/>
                <w:sz w:val="37"/>
                <w:lang w:val="ru-RU"/>
              </w:rPr>
            </w:pPr>
          </w:p>
          <w:p w:rsidR="00264D0D" w:rsidRPr="00264D0D" w:rsidRDefault="00264D0D" w:rsidP="00264D0D">
            <w:pPr>
              <w:ind w:right="19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264D0D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частей,</w:t>
            </w:r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 областей,</w:t>
            </w:r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разделов и учебных</w:t>
            </w:r>
            <w:r w:rsidRPr="00264D0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</w:p>
        </w:tc>
        <w:tc>
          <w:tcPr>
            <w:tcW w:w="1133" w:type="dxa"/>
            <w:vMerge w:val="restart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264D0D" w:rsidRPr="00264D0D" w:rsidRDefault="00264D0D" w:rsidP="00264D0D">
            <w:pPr>
              <w:spacing w:before="220"/>
              <w:ind w:right="1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Макси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64D0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мальная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учебная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pacing w:val="-1"/>
                <w:sz w:val="24"/>
              </w:rPr>
              <w:t>нагрузка</w:t>
            </w:r>
            <w:proofErr w:type="spellEnd"/>
          </w:p>
        </w:tc>
        <w:tc>
          <w:tcPr>
            <w:tcW w:w="988" w:type="dxa"/>
            <w:vMerge w:val="restart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264D0D" w:rsidRPr="00264D0D" w:rsidRDefault="00264D0D" w:rsidP="00264D0D">
            <w:pPr>
              <w:spacing w:before="7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spacing w:before="1" w:line="237" w:lineRule="auto"/>
              <w:ind w:right="91"/>
              <w:rPr>
                <w:rFonts w:ascii="Times New Roman" w:eastAsia="Times New Roman" w:hAnsi="Times New Roman" w:cs="Times New Roman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</w:rPr>
              <w:t>Самост</w:t>
            </w:r>
            <w:proofErr w:type="spellEnd"/>
            <w:r w:rsidRPr="00264D0D">
              <w:rPr>
                <w:rFonts w:ascii="Times New Roman" w:eastAsia="Times New Roman" w:hAnsi="Times New Roman" w:cs="Times New Roman"/>
              </w:rPr>
              <w:t>.</w:t>
            </w:r>
            <w:r w:rsidRPr="00264D0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</w:rPr>
              <w:t>работа</w:t>
            </w:r>
            <w:proofErr w:type="spellEnd"/>
          </w:p>
        </w:tc>
        <w:tc>
          <w:tcPr>
            <w:tcW w:w="1981" w:type="dxa"/>
            <w:gridSpan w:val="5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264D0D" w:rsidRPr="00264D0D" w:rsidRDefault="00264D0D" w:rsidP="00264D0D">
            <w:pPr>
              <w:spacing w:before="230"/>
              <w:ind w:right="3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Аудиторные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proofErr w:type="spellEnd"/>
          </w:p>
          <w:p w:rsidR="00264D0D" w:rsidRPr="00264D0D" w:rsidRDefault="00264D0D" w:rsidP="00264D0D">
            <w:pPr>
              <w:spacing w:before="1"/>
              <w:ind w:right="3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(в</w:t>
            </w:r>
            <w:r w:rsidRPr="00264D0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662" w:type="dxa"/>
            <w:gridSpan w:val="2"/>
          </w:tcPr>
          <w:p w:rsidR="00264D0D" w:rsidRPr="003F4F15" w:rsidRDefault="00264D0D" w:rsidP="00264D0D">
            <w:pPr>
              <w:spacing w:before="8"/>
              <w:rPr>
                <w:rFonts w:ascii="Times New Roman" w:eastAsia="Times New Roman" w:hAnsi="Times New Roman" w:cs="Times New Roman"/>
                <w:sz w:val="34"/>
                <w:lang w:val="ru-RU"/>
              </w:rPr>
            </w:pPr>
          </w:p>
          <w:p w:rsidR="00264D0D" w:rsidRPr="00264D0D" w:rsidRDefault="00264D0D" w:rsidP="00264D0D">
            <w:pPr>
              <w:spacing w:line="247" w:lineRule="auto"/>
              <w:ind w:right="-1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proofErr w:type="gramStart"/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Промежуточна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proofErr w:type="gramEnd"/>
            <w:r w:rsidRPr="00264D0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аттестация</w:t>
            </w:r>
            <w:r w:rsidRPr="00264D0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lang w:val="ru-RU"/>
              </w:rPr>
              <w:t>(по учебным</w:t>
            </w:r>
            <w:r w:rsidRPr="00264D0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lang w:val="ru-RU"/>
              </w:rPr>
              <w:t>полугодиям)</w:t>
            </w:r>
            <w:r w:rsidRPr="00264D0D">
              <w:rPr>
                <w:rFonts w:ascii="Times New Roman" w:eastAsia="Times New Roman" w:hAnsi="Times New Roman" w:cs="Times New Roman"/>
                <w:b/>
                <w:vertAlign w:val="superscript"/>
                <w:lang w:val="ru-RU"/>
              </w:rPr>
              <w:t>2)</w:t>
            </w:r>
          </w:p>
        </w:tc>
        <w:tc>
          <w:tcPr>
            <w:tcW w:w="4397" w:type="dxa"/>
            <w:gridSpan w:val="8"/>
            <w:vMerge w:val="restart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264D0D" w:rsidRPr="00264D0D" w:rsidRDefault="00264D0D" w:rsidP="00264D0D">
            <w:pPr>
              <w:spacing w:before="6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годам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</w:p>
        </w:tc>
      </w:tr>
      <w:tr w:rsidR="00264D0D" w:rsidRPr="00264D0D" w:rsidTr="003F4F15">
        <w:trPr>
          <w:trHeight w:val="254"/>
        </w:trPr>
        <w:tc>
          <w:tcPr>
            <w:tcW w:w="1714" w:type="dxa"/>
            <w:vMerge/>
            <w:tcBorders>
              <w:top w:val="nil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0" w:type="dxa"/>
            <w:vMerge w:val="restart"/>
            <w:textDirection w:val="btLr"/>
          </w:tcPr>
          <w:p w:rsidR="00264D0D" w:rsidRPr="00264D0D" w:rsidRDefault="00264D0D" w:rsidP="00264D0D">
            <w:pPr>
              <w:spacing w:before="2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Групповые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proofErr w:type="spellEnd"/>
          </w:p>
        </w:tc>
        <w:tc>
          <w:tcPr>
            <w:tcW w:w="708" w:type="dxa"/>
            <w:gridSpan w:val="2"/>
            <w:vMerge w:val="restart"/>
            <w:textDirection w:val="btLr"/>
          </w:tcPr>
          <w:p w:rsidR="00264D0D" w:rsidRPr="00264D0D" w:rsidRDefault="00264D0D" w:rsidP="00264D0D">
            <w:pPr>
              <w:spacing w:before="75" w:line="247" w:lineRule="auto"/>
              <w:ind w:right="2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Мелкогрупповые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proofErr w:type="spellEnd"/>
          </w:p>
        </w:tc>
        <w:tc>
          <w:tcPr>
            <w:tcW w:w="563" w:type="dxa"/>
            <w:gridSpan w:val="2"/>
            <w:vMerge w:val="restart"/>
            <w:textDirection w:val="btLr"/>
          </w:tcPr>
          <w:p w:rsidR="00264D0D" w:rsidRPr="00264D0D" w:rsidRDefault="00264D0D" w:rsidP="00264D0D">
            <w:pPr>
              <w:spacing w:line="284" w:lineRule="exact"/>
              <w:ind w:right="2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proofErr w:type="spellEnd"/>
          </w:p>
        </w:tc>
        <w:tc>
          <w:tcPr>
            <w:tcW w:w="992" w:type="dxa"/>
            <w:vMerge w:val="restart"/>
            <w:textDirection w:val="btLr"/>
          </w:tcPr>
          <w:p w:rsidR="00264D0D" w:rsidRPr="00264D0D" w:rsidRDefault="00264D0D" w:rsidP="00264D0D">
            <w:pPr>
              <w:spacing w:before="221" w:line="247" w:lineRule="auto"/>
              <w:ind w:right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Зачеты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контрольны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уроки</w:t>
            </w:r>
            <w:proofErr w:type="spellEnd"/>
          </w:p>
        </w:tc>
        <w:tc>
          <w:tcPr>
            <w:tcW w:w="670" w:type="dxa"/>
            <w:vMerge w:val="restart"/>
            <w:textDirection w:val="btLr"/>
          </w:tcPr>
          <w:p w:rsidR="00264D0D" w:rsidRPr="00264D0D" w:rsidRDefault="00264D0D" w:rsidP="00264D0D">
            <w:pPr>
              <w:spacing w:before="2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Экзамены</w:t>
            </w:r>
            <w:proofErr w:type="spellEnd"/>
          </w:p>
        </w:tc>
        <w:tc>
          <w:tcPr>
            <w:tcW w:w="4397" w:type="dxa"/>
            <w:gridSpan w:val="8"/>
            <w:vMerge/>
            <w:tcBorders>
              <w:top w:val="nil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64D0D" w:rsidRPr="00264D0D" w:rsidTr="003F4F15">
        <w:trPr>
          <w:trHeight w:val="1435"/>
        </w:trPr>
        <w:tc>
          <w:tcPr>
            <w:tcW w:w="1714" w:type="dxa"/>
            <w:vMerge/>
            <w:tcBorders>
              <w:top w:val="nil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3" w:type="dxa"/>
            <w:vMerge w:val="restart"/>
            <w:textDirection w:val="btLr"/>
          </w:tcPr>
          <w:p w:rsidR="00264D0D" w:rsidRPr="00264D0D" w:rsidRDefault="00264D0D" w:rsidP="00264D0D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64D0D" w:rsidRPr="00264D0D" w:rsidRDefault="00264D0D" w:rsidP="00264D0D">
            <w:pPr>
              <w:spacing w:line="247" w:lineRule="auto"/>
              <w:ind w:righ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Трудоемкость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proofErr w:type="spellEnd"/>
          </w:p>
        </w:tc>
        <w:tc>
          <w:tcPr>
            <w:tcW w:w="988" w:type="dxa"/>
            <w:vMerge w:val="restart"/>
            <w:textDirection w:val="btLr"/>
          </w:tcPr>
          <w:p w:rsidR="00264D0D" w:rsidRPr="00264D0D" w:rsidRDefault="00264D0D" w:rsidP="00264D0D">
            <w:pPr>
              <w:spacing w:before="213" w:line="247" w:lineRule="auto"/>
              <w:ind w:right="7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Трудоемкость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proofErr w:type="spellEnd"/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  <w:textDirection w:val="btLr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</w:tcBorders>
            <w:textDirection w:val="btLr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  <w:textDirection w:val="btLr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31" w:type="dxa"/>
            <w:textDirection w:val="btLr"/>
          </w:tcPr>
          <w:p w:rsidR="00264D0D" w:rsidRPr="00264D0D" w:rsidRDefault="00264D0D" w:rsidP="00264D0D">
            <w:pPr>
              <w:spacing w:before="99"/>
              <w:rPr>
                <w:rFonts w:ascii="Times New Roman" w:eastAsia="Times New Roman" w:hAnsi="Times New Roman" w:cs="Times New Roman"/>
                <w:sz w:val="20"/>
              </w:rPr>
            </w:pPr>
            <w:r w:rsidRPr="00264D0D">
              <w:rPr>
                <w:rFonts w:ascii="Times New Roman" w:eastAsia="Times New Roman" w:hAnsi="Times New Roman" w:cs="Times New Roman"/>
                <w:sz w:val="20"/>
              </w:rPr>
              <w:t xml:space="preserve">1-й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0"/>
              </w:rPr>
              <w:t>класс</w:t>
            </w:r>
            <w:proofErr w:type="spellEnd"/>
          </w:p>
        </w:tc>
        <w:tc>
          <w:tcPr>
            <w:tcW w:w="565" w:type="dxa"/>
            <w:textDirection w:val="btLr"/>
          </w:tcPr>
          <w:p w:rsidR="00264D0D" w:rsidRPr="00264D0D" w:rsidRDefault="00264D0D" w:rsidP="00264D0D">
            <w:pPr>
              <w:spacing w:before="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64D0D">
              <w:rPr>
                <w:rFonts w:ascii="Times New Roman" w:eastAsia="Times New Roman" w:hAnsi="Times New Roman" w:cs="Times New Roman"/>
                <w:sz w:val="20"/>
              </w:rPr>
              <w:t>2-й</w:t>
            </w:r>
            <w:r w:rsidRPr="00264D0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0"/>
              </w:rPr>
              <w:t>класс</w:t>
            </w:r>
            <w:proofErr w:type="spellEnd"/>
          </w:p>
        </w:tc>
        <w:tc>
          <w:tcPr>
            <w:tcW w:w="575" w:type="dxa"/>
            <w:textDirection w:val="btLr"/>
          </w:tcPr>
          <w:p w:rsidR="00264D0D" w:rsidRPr="00264D0D" w:rsidRDefault="00264D0D" w:rsidP="00264D0D">
            <w:pPr>
              <w:spacing w:before="4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64D0D">
              <w:rPr>
                <w:rFonts w:ascii="Times New Roman" w:eastAsia="Times New Roman" w:hAnsi="Times New Roman" w:cs="Times New Roman"/>
                <w:sz w:val="20"/>
              </w:rPr>
              <w:t xml:space="preserve">3-й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0"/>
              </w:rPr>
              <w:t>класс</w:t>
            </w:r>
            <w:proofErr w:type="spellEnd"/>
          </w:p>
        </w:tc>
        <w:tc>
          <w:tcPr>
            <w:tcW w:w="566" w:type="dxa"/>
            <w:textDirection w:val="btLr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1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64D0D">
              <w:rPr>
                <w:rFonts w:ascii="Times New Roman" w:eastAsia="Times New Roman" w:hAnsi="Times New Roman" w:cs="Times New Roman"/>
                <w:sz w:val="20"/>
              </w:rPr>
              <w:t>4-й</w:t>
            </w:r>
            <w:r w:rsidRPr="00264D0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0"/>
              </w:rPr>
              <w:t>класс</w:t>
            </w:r>
            <w:proofErr w:type="spellEnd"/>
          </w:p>
        </w:tc>
        <w:tc>
          <w:tcPr>
            <w:tcW w:w="570" w:type="dxa"/>
            <w:textDirection w:val="btLr"/>
          </w:tcPr>
          <w:p w:rsidR="00264D0D" w:rsidRPr="00264D0D" w:rsidRDefault="00264D0D" w:rsidP="00264D0D">
            <w:pPr>
              <w:spacing w:before="1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64D0D">
              <w:rPr>
                <w:rFonts w:ascii="Times New Roman" w:eastAsia="Times New Roman" w:hAnsi="Times New Roman" w:cs="Times New Roman"/>
                <w:sz w:val="20"/>
              </w:rPr>
              <w:t>5-й</w:t>
            </w:r>
            <w:r w:rsidRPr="00264D0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0"/>
              </w:rPr>
              <w:t>класс</w:t>
            </w:r>
            <w:proofErr w:type="spellEnd"/>
          </w:p>
        </w:tc>
        <w:tc>
          <w:tcPr>
            <w:tcW w:w="565" w:type="dxa"/>
            <w:textDirection w:val="btLr"/>
          </w:tcPr>
          <w:p w:rsidR="00264D0D" w:rsidRPr="00264D0D" w:rsidRDefault="00264D0D" w:rsidP="00264D0D">
            <w:pPr>
              <w:spacing w:before="2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264D0D">
              <w:rPr>
                <w:rFonts w:ascii="Times New Roman" w:eastAsia="Times New Roman" w:hAnsi="Times New Roman" w:cs="Times New Roman"/>
                <w:sz w:val="20"/>
              </w:rPr>
              <w:t>6-й</w:t>
            </w:r>
            <w:r w:rsidRPr="00264D0D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0"/>
              </w:rPr>
              <w:t>класс</w:t>
            </w:r>
            <w:proofErr w:type="spellEnd"/>
          </w:p>
        </w:tc>
        <w:tc>
          <w:tcPr>
            <w:tcW w:w="570" w:type="dxa"/>
            <w:textDirection w:val="btLr"/>
          </w:tcPr>
          <w:p w:rsidR="00264D0D" w:rsidRPr="00264D0D" w:rsidRDefault="00264D0D" w:rsidP="00264D0D">
            <w:pPr>
              <w:spacing w:before="187"/>
              <w:rPr>
                <w:rFonts w:ascii="Times New Roman" w:eastAsia="Times New Roman" w:hAnsi="Times New Roman" w:cs="Times New Roman"/>
                <w:sz w:val="20"/>
              </w:rPr>
            </w:pPr>
            <w:r w:rsidRPr="00264D0D">
              <w:rPr>
                <w:rFonts w:ascii="Times New Roman" w:eastAsia="Times New Roman" w:hAnsi="Times New Roman" w:cs="Times New Roman"/>
                <w:sz w:val="20"/>
              </w:rPr>
              <w:t xml:space="preserve">7-й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0"/>
              </w:rPr>
              <w:t>класс</w:t>
            </w:r>
            <w:proofErr w:type="spellEnd"/>
          </w:p>
        </w:tc>
        <w:tc>
          <w:tcPr>
            <w:tcW w:w="555" w:type="dxa"/>
            <w:textDirection w:val="btLr"/>
          </w:tcPr>
          <w:p w:rsidR="00264D0D" w:rsidRPr="00264D0D" w:rsidRDefault="00264D0D" w:rsidP="00264D0D">
            <w:pPr>
              <w:spacing w:before="64"/>
              <w:rPr>
                <w:rFonts w:ascii="Times New Roman" w:eastAsia="Times New Roman" w:hAnsi="Times New Roman" w:cs="Times New Roman"/>
                <w:sz w:val="20"/>
              </w:rPr>
            </w:pPr>
            <w:r w:rsidRPr="00264D0D">
              <w:rPr>
                <w:rFonts w:ascii="Times New Roman" w:eastAsia="Times New Roman" w:hAnsi="Times New Roman" w:cs="Times New Roman"/>
                <w:sz w:val="20"/>
              </w:rPr>
              <w:t xml:space="preserve">8-й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0"/>
              </w:rPr>
              <w:t>класс</w:t>
            </w:r>
            <w:proofErr w:type="spellEnd"/>
          </w:p>
        </w:tc>
      </w:tr>
      <w:tr w:rsidR="00264D0D" w:rsidRPr="00264D0D" w:rsidTr="003F4F15">
        <w:trPr>
          <w:trHeight w:val="426"/>
        </w:trPr>
        <w:tc>
          <w:tcPr>
            <w:tcW w:w="1714" w:type="dxa"/>
            <w:vMerge/>
            <w:tcBorders>
              <w:top w:val="nil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  <w:textDirection w:val="btLr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  <w:textDirection w:val="btLr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</w:tcBorders>
            <w:textDirection w:val="btLr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  <w:textDirection w:val="btLr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397" w:type="dxa"/>
            <w:gridSpan w:val="8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trHeight w:val="253"/>
        </w:trPr>
        <w:tc>
          <w:tcPr>
            <w:tcW w:w="1714" w:type="dxa"/>
          </w:tcPr>
          <w:p w:rsidR="00264D0D" w:rsidRPr="00264D0D" w:rsidRDefault="00264D0D" w:rsidP="00264D0D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w w:val="99"/>
                <w:sz w:val="14"/>
              </w:rPr>
              <w:t>2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w w:val="99"/>
                <w:sz w:val="14"/>
              </w:rPr>
              <w:t>3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w w:val="99"/>
                <w:sz w:val="14"/>
              </w:rPr>
              <w:t>4</w:t>
            </w:r>
          </w:p>
        </w:tc>
        <w:tc>
          <w:tcPr>
            <w:tcW w:w="710" w:type="dxa"/>
          </w:tcPr>
          <w:p w:rsidR="00264D0D" w:rsidRPr="00264D0D" w:rsidRDefault="00264D0D" w:rsidP="00264D0D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w w:val="99"/>
                <w:sz w:val="14"/>
              </w:rPr>
              <w:t>5</w:t>
            </w:r>
          </w:p>
        </w:tc>
        <w:tc>
          <w:tcPr>
            <w:tcW w:w="708" w:type="dxa"/>
            <w:gridSpan w:val="2"/>
          </w:tcPr>
          <w:p w:rsidR="00264D0D" w:rsidRPr="00264D0D" w:rsidRDefault="00264D0D" w:rsidP="00264D0D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w w:val="99"/>
                <w:sz w:val="14"/>
              </w:rPr>
              <w:t>6</w:t>
            </w:r>
          </w:p>
        </w:tc>
        <w:tc>
          <w:tcPr>
            <w:tcW w:w="563" w:type="dxa"/>
            <w:gridSpan w:val="2"/>
          </w:tcPr>
          <w:p w:rsidR="00264D0D" w:rsidRPr="00264D0D" w:rsidRDefault="00264D0D" w:rsidP="00264D0D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w w:val="99"/>
                <w:sz w:val="14"/>
              </w:rPr>
              <w:t>7</w:t>
            </w:r>
          </w:p>
        </w:tc>
        <w:tc>
          <w:tcPr>
            <w:tcW w:w="992" w:type="dxa"/>
          </w:tcPr>
          <w:p w:rsidR="00264D0D" w:rsidRPr="00264D0D" w:rsidRDefault="00264D0D" w:rsidP="00264D0D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w w:val="99"/>
                <w:sz w:val="14"/>
              </w:rPr>
              <w:t>8</w:t>
            </w:r>
          </w:p>
        </w:tc>
        <w:tc>
          <w:tcPr>
            <w:tcW w:w="670" w:type="dxa"/>
          </w:tcPr>
          <w:p w:rsidR="00264D0D" w:rsidRPr="00264D0D" w:rsidRDefault="00264D0D" w:rsidP="00264D0D">
            <w:pPr>
              <w:spacing w:before="4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w w:val="99"/>
                <w:sz w:val="14"/>
              </w:rPr>
              <w:t>9</w:t>
            </w: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before="42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10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42"/>
              <w:ind w:right="89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11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spacing w:before="42"/>
              <w:ind w:right="67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12</w:t>
            </w:r>
          </w:p>
        </w:tc>
        <w:tc>
          <w:tcPr>
            <w:tcW w:w="566" w:type="dxa"/>
          </w:tcPr>
          <w:p w:rsidR="00264D0D" w:rsidRPr="00264D0D" w:rsidRDefault="00264D0D" w:rsidP="00264D0D">
            <w:pPr>
              <w:spacing w:before="42"/>
              <w:ind w:right="192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13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42"/>
              <w:ind w:right="191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14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42"/>
              <w:ind w:right="79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15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42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16</w:t>
            </w:r>
          </w:p>
        </w:tc>
        <w:tc>
          <w:tcPr>
            <w:tcW w:w="555" w:type="dxa"/>
          </w:tcPr>
          <w:p w:rsidR="00264D0D" w:rsidRPr="00264D0D" w:rsidRDefault="00264D0D" w:rsidP="00264D0D">
            <w:pPr>
              <w:spacing w:before="42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17</w:t>
            </w:r>
          </w:p>
        </w:tc>
      </w:tr>
      <w:tr w:rsidR="00264D0D" w:rsidRPr="00264D0D" w:rsidTr="003F4F15">
        <w:trPr>
          <w:trHeight w:val="254"/>
        </w:trPr>
        <w:tc>
          <w:tcPr>
            <w:tcW w:w="171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9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1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3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7" w:type="dxa"/>
            <w:gridSpan w:val="8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0"/>
              </w:rPr>
              <w:t>Количество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0"/>
              </w:rPr>
              <w:t>недель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0"/>
              </w:rPr>
              <w:t>аудиторных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0"/>
              </w:rPr>
              <w:t>занятий</w:t>
            </w:r>
            <w:proofErr w:type="spellEnd"/>
          </w:p>
        </w:tc>
      </w:tr>
      <w:tr w:rsidR="00264D0D" w:rsidRPr="00264D0D" w:rsidTr="003F4F15">
        <w:trPr>
          <w:trHeight w:val="480"/>
        </w:trPr>
        <w:tc>
          <w:tcPr>
            <w:tcW w:w="171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3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before="3"/>
              <w:rPr>
                <w:rFonts w:ascii="Times New Roman" w:eastAsia="Times New Roman" w:hAnsi="Times New Roman" w:cs="Times New Roman"/>
                <w:sz w:val="13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32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3"/>
              <w:rPr>
                <w:rFonts w:ascii="Times New Roman" w:eastAsia="Times New Roman" w:hAnsi="Times New Roman" w:cs="Times New Roman"/>
                <w:sz w:val="13"/>
              </w:rPr>
            </w:pPr>
          </w:p>
          <w:p w:rsidR="00264D0D" w:rsidRPr="00264D0D" w:rsidRDefault="00264D0D" w:rsidP="00264D0D">
            <w:pPr>
              <w:ind w:right="89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33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spacing w:before="3"/>
              <w:rPr>
                <w:rFonts w:ascii="Times New Roman" w:eastAsia="Times New Roman" w:hAnsi="Times New Roman" w:cs="Times New Roman"/>
                <w:sz w:val="13"/>
              </w:rPr>
            </w:pPr>
          </w:p>
          <w:p w:rsidR="00264D0D" w:rsidRPr="00264D0D" w:rsidRDefault="00264D0D" w:rsidP="00264D0D">
            <w:pPr>
              <w:ind w:right="67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33</w:t>
            </w:r>
          </w:p>
        </w:tc>
        <w:tc>
          <w:tcPr>
            <w:tcW w:w="566" w:type="dxa"/>
          </w:tcPr>
          <w:p w:rsidR="00264D0D" w:rsidRPr="00264D0D" w:rsidRDefault="00264D0D" w:rsidP="00264D0D">
            <w:pPr>
              <w:spacing w:before="3"/>
              <w:rPr>
                <w:rFonts w:ascii="Times New Roman" w:eastAsia="Times New Roman" w:hAnsi="Times New Roman" w:cs="Times New Roman"/>
                <w:sz w:val="13"/>
              </w:rPr>
            </w:pPr>
          </w:p>
          <w:p w:rsidR="00264D0D" w:rsidRPr="00264D0D" w:rsidRDefault="00264D0D" w:rsidP="00264D0D">
            <w:pPr>
              <w:ind w:right="192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33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3"/>
              <w:rPr>
                <w:rFonts w:ascii="Times New Roman" w:eastAsia="Times New Roman" w:hAnsi="Times New Roman" w:cs="Times New Roman"/>
                <w:sz w:val="13"/>
              </w:rPr>
            </w:pPr>
          </w:p>
          <w:p w:rsidR="00264D0D" w:rsidRPr="00264D0D" w:rsidRDefault="00264D0D" w:rsidP="00264D0D">
            <w:pPr>
              <w:ind w:right="191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33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3"/>
              <w:rPr>
                <w:rFonts w:ascii="Times New Roman" w:eastAsia="Times New Roman" w:hAnsi="Times New Roman" w:cs="Times New Roman"/>
                <w:sz w:val="13"/>
              </w:rPr>
            </w:pPr>
          </w:p>
          <w:p w:rsidR="00264D0D" w:rsidRPr="00264D0D" w:rsidRDefault="00264D0D" w:rsidP="00264D0D">
            <w:pPr>
              <w:ind w:right="79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33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3"/>
              <w:rPr>
                <w:rFonts w:ascii="Times New Roman" w:eastAsia="Times New Roman" w:hAnsi="Times New Roman" w:cs="Times New Roman"/>
                <w:sz w:val="13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33</w:t>
            </w:r>
          </w:p>
        </w:tc>
        <w:tc>
          <w:tcPr>
            <w:tcW w:w="555" w:type="dxa"/>
          </w:tcPr>
          <w:p w:rsidR="00264D0D" w:rsidRPr="00264D0D" w:rsidRDefault="00264D0D" w:rsidP="00264D0D">
            <w:pPr>
              <w:spacing w:before="3"/>
              <w:rPr>
                <w:rFonts w:ascii="Times New Roman" w:eastAsia="Times New Roman" w:hAnsi="Times New Roman" w:cs="Times New Roman"/>
                <w:sz w:val="13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264D0D">
              <w:rPr>
                <w:rFonts w:ascii="Times New Roman" w:eastAsia="Times New Roman" w:hAnsi="Times New Roman" w:cs="Times New Roman"/>
                <w:sz w:val="14"/>
              </w:rPr>
              <w:t>33</w:t>
            </w:r>
          </w:p>
        </w:tc>
      </w:tr>
      <w:tr w:rsidR="00264D0D" w:rsidRPr="00264D0D" w:rsidTr="003F4F15">
        <w:trPr>
          <w:trHeight w:val="551"/>
        </w:trPr>
        <w:tc>
          <w:tcPr>
            <w:tcW w:w="171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line="273" w:lineRule="exact"/>
              <w:ind w:right="1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264D0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</w:p>
          <w:p w:rsidR="00264D0D" w:rsidRPr="00264D0D" w:rsidRDefault="00264D0D" w:rsidP="00264D0D">
            <w:pPr>
              <w:spacing w:before="2" w:line="257" w:lineRule="exact"/>
              <w:ind w:right="19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ОП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0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spacing w:line="257" w:lineRule="exact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3587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before="10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spacing w:line="257" w:lineRule="exact"/>
              <w:ind w:right="29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328</w:t>
            </w:r>
          </w:p>
        </w:tc>
        <w:tc>
          <w:tcPr>
            <w:tcW w:w="1981" w:type="dxa"/>
            <w:gridSpan w:val="5"/>
          </w:tcPr>
          <w:p w:rsidR="00264D0D" w:rsidRPr="00264D0D" w:rsidRDefault="00264D0D" w:rsidP="00264D0D">
            <w:pPr>
              <w:spacing w:before="10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spacing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3259</w:t>
            </w: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7" w:type="dxa"/>
            <w:gridSpan w:val="8"/>
            <w:vMerge w:val="restart"/>
          </w:tcPr>
          <w:p w:rsidR="00264D0D" w:rsidRPr="00264D0D" w:rsidRDefault="00264D0D" w:rsidP="00264D0D">
            <w:pPr>
              <w:spacing w:before="10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Недельная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нагрузка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4D0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proofErr w:type="spellEnd"/>
          </w:p>
        </w:tc>
      </w:tr>
      <w:tr w:rsidR="00264D0D" w:rsidRPr="00264D0D" w:rsidTr="003F4F15">
        <w:trPr>
          <w:trHeight w:val="278"/>
        </w:trPr>
        <w:tc>
          <w:tcPr>
            <w:tcW w:w="171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" w:line="257" w:lineRule="exact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3093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before="1" w:line="257" w:lineRule="exact"/>
              <w:ind w:right="29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328</w:t>
            </w:r>
          </w:p>
        </w:tc>
        <w:tc>
          <w:tcPr>
            <w:tcW w:w="1981" w:type="dxa"/>
            <w:gridSpan w:val="5"/>
          </w:tcPr>
          <w:p w:rsidR="00264D0D" w:rsidRPr="00264D0D" w:rsidRDefault="00264D0D" w:rsidP="00264D0D">
            <w:pPr>
              <w:spacing w:before="1" w:line="257" w:lineRule="exact"/>
              <w:ind w:right="3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2765</w:t>
            </w: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97" w:type="dxa"/>
            <w:gridSpan w:val="8"/>
            <w:vMerge/>
            <w:tcBorders>
              <w:top w:val="nil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64D0D" w:rsidRPr="00264D0D" w:rsidTr="003F4F15">
        <w:trPr>
          <w:trHeight w:val="551"/>
        </w:trPr>
        <w:tc>
          <w:tcPr>
            <w:tcW w:w="1714" w:type="dxa"/>
          </w:tcPr>
          <w:p w:rsidR="00264D0D" w:rsidRPr="00264D0D" w:rsidRDefault="00264D0D" w:rsidP="00264D0D">
            <w:pPr>
              <w:spacing w:before="145"/>
              <w:ind w:right="1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4D0D">
              <w:rPr>
                <w:rFonts w:ascii="Times New Roman" w:eastAsia="Times New Roman" w:hAnsi="Times New Roman" w:cs="Times New Roman"/>
                <w:b/>
              </w:rPr>
              <w:t>ПО.01.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line="274" w:lineRule="exact"/>
              <w:ind w:right="3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Хореографическое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исполнительство</w:t>
            </w:r>
            <w:r w:rsidRPr="00264D0D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3)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35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2401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before="135"/>
              <w:ind w:right="35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65</w:t>
            </w:r>
          </w:p>
        </w:tc>
        <w:tc>
          <w:tcPr>
            <w:tcW w:w="1981" w:type="dxa"/>
            <w:gridSpan w:val="5"/>
          </w:tcPr>
          <w:p w:rsidR="00264D0D" w:rsidRPr="00264D0D" w:rsidRDefault="00264D0D" w:rsidP="00264D0D">
            <w:pPr>
              <w:spacing w:before="135"/>
              <w:ind w:right="3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2336</w:t>
            </w: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trHeight w:val="301"/>
        </w:trPr>
        <w:tc>
          <w:tcPr>
            <w:tcW w:w="1714" w:type="dxa"/>
          </w:tcPr>
          <w:p w:rsidR="00264D0D" w:rsidRPr="00264D0D" w:rsidRDefault="00264D0D" w:rsidP="00264D0D">
            <w:pPr>
              <w:spacing w:before="15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ПО.01.УП.01.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Танец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6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9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</w:tcPr>
          <w:p w:rsidR="00264D0D" w:rsidRPr="00264D0D" w:rsidRDefault="00264D0D" w:rsidP="00264D0D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spacing w:before="6"/>
              <w:ind w:right="2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6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before="3" w:line="279" w:lineRule="exact"/>
              <w:rPr>
                <w:rFonts w:ascii="Symbol" w:eastAsia="Times New Roman" w:hAnsi="Symbol" w:cs="Times New Roman"/>
                <w:sz w:val="24"/>
              </w:rPr>
            </w:pPr>
            <w:r w:rsidRPr="00264D0D">
              <w:rPr>
                <w:rFonts w:ascii="Symbol" w:eastAsia="Times New Roman" w:hAnsi="Symbol" w:cs="Times New Roman"/>
                <w:sz w:val="24"/>
              </w:rPr>
              <w:t>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trHeight w:val="297"/>
        </w:trPr>
        <w:tc>
          <w:tcPr>
            <w:tcW w:w="1714" w:type="dxa"/>
          </w:tcPr>
          <w:p w:rsidR="00264D0D" w:rsidRPr="00264D0D" w:rsidRDefault="00264D0D" w:rsidP="00264D0D">
            <w:pPr>
              <w:spacing w:line="244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ПО.01.УП.02.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Ритмика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9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</w:tcPr>
          <w:p w:rsidR="00264D0D" w:rsidRPr="00264D0D" w:rsidRDefault="00264D0D" w:rsidP="00264D0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spacing w:before="1"/>
              <w:ind w:right="2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6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trHeight w:val="302"/>
        </w:trPr>
        <w:tc>
          <w:tcPr>
            <w:tcW w:w="1714" w:type="dxa"/>
          </w:tcPr>
          <w:p w:rsidR="00264D0D" w:rsidRPr="00264D0D" w:rsidRDefault="00264D0D" w:rsidP="00264D0D">
            <w:pPr>
              <w:spacing w:line="245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ПО.01.УП.03.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Гимнастика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6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before="6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949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</w:tcPr>
          <w:p w:rsidR="00264D0D" w:rsidRPr="00264D0D" w:rsidRDefault="00264D0D" w:rsidP="00264D0D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spacing w:before="6"/>
              <w:ind w:right="2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6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64D0D" w:rsidRPr="00264D0D" w:rsidRDefault="00264D0D" w:rsidP="00264D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264D0D" w:rsidRPr="00264D0D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264D0D" w:rsidRPr="00264D0D" w:rsidRDefault="00264D0D" w:rsidP="00264D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264D0D" w:rsidRPr="00264D0D" w:rsidRDefault="00264D0D" w:rsidP="00264D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264D0D" w:rsidRPr="00264D0D" w:rsidRDefault="00264D0D" w:rsidP="00264D0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1"/>
          <w:lang w:eastAsia="en-US"/>
        </w:rPr>
      </w:pPr>
    </w:p>
    <w:tbl>
      <w:tblPr>
        <w:tblStyle w:val="TableNormal5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2698"/>
        <w:gridCol w:w="1133"/>
        <w:gridCol w:w="988"/>
        <w:gridCol w:w="747"/>
        <w:gridCol w:w="203"/>
        <w:gridCol w:w="506"/>
        <w:gridCol w:w="208"/>
        <w:gridCol w:w="320"/>
        <w:gridCol w:w="992"/>
        <w:gridCol w:w="99"/>
        <w:gridCol w:w="571"/>
        <w:gridCol w:w="431"/>
        <w:gridCol w:w="565"/>
        <w:gridCol w:w="575"/>
        <w:gridCol w:w="570"/>
        <w:gridCol w:w="573"/>
        <w:gridCol w:w="567"/>
        <w:gridCol w:w="571"/>
        <w:gridCol w:w="555"/>
        <w:gridCol w:w="10"/>
      </w:tblGrid>
      <w:tr w:rsidR="00264D0D" w:rsidRPr="00264D0D" w:rsidTr="003F4F15">
        <w:trPr>
          <w:trHeight w:val="552"/>
        </w:trPr>
        <w:tc>
          <w:tcPr>
            <w:tcW w:w="1714" w:type="dxa"/>
          </w:tcPr>
          <w:p w:rsidR="00264D0D" w:rsidRPr="00264D0D" w:rsidRDefault="00264D0D" w:rsidP="00264D0D">
            <w:pPr>
              <w:spacing w:line="245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ПО.01.УП.04.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Классический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танец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31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1023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1023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5…</w:t>
            </w:r>
          </w:p>
          <w:p w:rsidR="00264D0D" w:rsidRPr="00264D0D" w:rsidRDefault="00264D0D" w:rsidP="00264D0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-15</w:t>
            </w: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6…</w:t>
            </w:r>
          </w:p>
          <w:p w:rsidR="00264D0D" w:rsidRPr="00264D0D" w:rsidRDefault="00264D0D" w:rsidP="00264D0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-14</w:t>
            </w: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128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264D0D">
              <w:rPr>
                <w:rFonts w:ascii="Symbol" w:eastAsia="Times New Roman" w:hAnsi="Symbol" w:cs="Times New Roman"/>
                <w:sz w:val="24"/>
              </w:rPr>
              <w:t>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before="128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264D0D">
              <w:rPr>
                <w:rFonts w:ascii="Symbol" w:eastAsia="Times New Roman" w:hAnsi="Symbol" w:cs="Times New Roman"/>
                <w:sz w:val="24"/>
              </w:rPr>
              <w:t></w:t>
            </w:r>
          </w:p>
        </w:tc>
        <w:tc>
          <w:tcPr>
            <w:tcW w:w="567" w:type="dxa"/>
          </w:tcPr>
          <w:p w:rsidR="00264D0D" w:rsidRPr="00264D0D" w:rsidRDefault="00264D0D" w:rsidP="00264D0D">
            <w:pPr>
              <w:spacing w:before="131"/>
              <w:ind w:right="19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71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5" w:type="dxa"/>
            <w:gridSpan w:val="2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264D0D" w:rsidRPr="00264D0D" w:rsidTr="003F4F15">
        <w:trPr>
          <w:trHeight w:val="556"/>
        </w:trPr>
        <w:tc>
          <w:tcPr>
            <w:tcW w:w="1714" w:type="dxa"/>
          </w:tcPr>
          <w:p w:rsidR="00264D0D" w:rsidRPr="00264D0D" w:rsidRDefault="00264D0D" w:rsidP="00264D0D">
            <w:pPr>
              <w:spacing w:line="249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ПО.01.УП.05.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line="274" w:lineRule="exact"/>
              <w:ind w:right="2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Народно-сценический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танец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31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330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330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7…</w:t>
            </w:r>
          </w:p>
          <w:p w:rsidR="00264D0D" w:rsidRPr="00264D0D" w:rsidRDefault="00264D0D" w:rsidP="00264D0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-13</w:t>
            </w: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spacing w:before="131"/>
              <w:ind w:right="2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264D0D" w:rsidRPr="00264D0D" w:rsidRDefault="00264D0D" w:rsidP="00264D0D">
            <w:pPr>
              <w:spacing w:before="131"/>
              <w:ind w:right="19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71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5" w:type="dxa"/>
            <w:gridSpan w:val="2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264D0D" w:rsidRPr="00264D0D" w:rsidTr="003F4F15">
        <w:trPr>
          <w:trHeight w:val="552"/>
        </w:trPr>
        <w:tc>
          <w:tcPr>
            <w:tcW w:w="1714" w:type="dxa"/>
          </w:tcPr>
          <w:p w:rsidR="00264D0D" w:rsidRPr="00264D0D" w:rsidRDefault="00264D0D" w:rsidP="00264D0D">
            <w:pPr>
              <w:spacing w:line="244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ПО.01.УП.06.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proofErr w:type="spellEnd"/>
          </w:p>
          <w:p w:rsidR="00264D0D" w:rsidRPr="00264D0D" w:rsidRDefault="00264D0D" w:rsidP="00264D0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концертных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номеров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spacing w:line="266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658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before="1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658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  <w:proofErr w:type="gramStart"/>
            <w:r w:rsidRPr="00264D0D">
              <w:rPr>
                <w:rFonts w:ascii="Times New Roman" w:eastAsia="Times New Roman" w:hAnsi="Times New Roman" w:cs="Times New Roman"/>
                <w:sz w:val="24"/>
              </w:rPr>
              <w:t>,4</w:t>
            </w:r>
            <w:proofErr w:type="gramEnd"/>
            <w:r w:rsidRPr="00264D0D">
              <w:rPr>
                <w:rFonts w:ascii="Times New Roman" w:eastAsia="Times New Roman" w:hAnsi="Times New Roman" w:cs="Times New Roman"/>
                <w:sz w:val="24"/>
              </w:rPr>
              <w:t>…</w:t>
            </w:r>
          </w:p>
          <w:p w:rsidR="00264D0D" w:rsidRPr="00264D0D" w:rsidRDefault="00264D0D" w:rsidP="00264D0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-14</w:t>
            </w: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before="126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spacing w:before="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before="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264D0D" w:rsidRPr="00264D0D" w:rsidRDefault="00264D0D" w:rsidP="00264D0D">
            <w:pPr>
              <w:spacing w:before="126"/>
              <w:ind w:right="19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71" w:type="dxa"/>
          </w:tcPr>
          <w:p w:rsidR="00264D0D" w:rsidRPr="00264D0D" w:rsidRDefault="00264D0D" w:rsidP="00264D0D">
            <w:pPr>
              <w:spacing w:before="126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5" w:type="dxa"/>
            <w:gridSpan w:val="2"/>
          </w:tcPr>
          <w:p w:rsidR="00264D0D" w:rsidRPr="00264D0D" w:rsidRDefault="00264D0D" w:rsidP="00264D0D">
            <w:pPr>
              <w:spacing w:before="126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264D0D" w:rsidRPr="00264D0D" w:rsidTr="003F4F15">
        <w:trPr>
          <w:trHeight w:val="551"/>
        </w:trPr>
        <w:tc>
          <w:tcPr>
            <w:tcW w:w="1714" w:type="dxa"/>
          </w:tcPr>
          <w:p w:rsidR="00264D0D" w:rsidRPr="00264D0D" w:rsidRDefault="00264D0D" w:rsidP="00264D0D">
            <w:pPr>
              <w:spacing w:before="145"/>
              <w:ind w:right="1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4D0D">
              <w:rPr>
                <w:rFonts w:ascii="Times New Roman" w:eastAsia="Times New Roman" w:hAnsi="Times New Roman" w:cs="Times New Roman"/>
                <w:b/>
              </w:rPr>
              <w:t>ПО.02.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line="274" w:lineRule="exact"/>
              <w:ind w:right="62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искусств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spacing w:line="261" w:lineRule="exact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526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spacing w:line="261" w:lineRule="exact"/>
              <w:ind w:right="29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263</w:t>
            </w:r>
          </w:p>
        </w:tc>
        <w:tc>
          <w:tcPr>
            <w:tcW w:w="1984" w:type="dxa"/>
            <w:gridSpan w:val="5"/>
          </w:tcPr>
          <w:p w:rsidR="00264D0D" w:rsidRPr="00264D0D" w:rsidRDefault="00264D0D" w:rsidP="00264D0D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spacing w:line="261" w:lineRule="exact"/>
              <w:ind w:right="6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263</w:t>
            </w: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trHeight w:val="552"/>
        </w:trPr>
        <w:tc>
          <w:tcPr>
            <w:tcW w:w="1714" w:type="dxa"/>
          </w:tcPr>
          <w:p w:rsidR="00264D0D" w:rsidRPr="00264D0D" w:rsidRDefault="00264D0D" w:rsidP="00264D0D">
            <w:pPr>
              <w:spacing w:before="140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ПО.02.УП.01.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Слушание</w:t>
            </w:r>
            <w:r w:rsidRPr="00264D0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музыки</w:t>
            </w:r>
            <w:r w:rsidRPr="00264D0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264D0D" w:rsidRPr="00264D0D" w:rsidRDefault="00264D0D" w:rsidP="00264D0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музыкальная</w:t>
            </w:r>
            <w:r w:rsidRPr="00264D0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грамота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31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262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before="131"/>
              <w:ind w:right="2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131</w:t>
            </w: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131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spacing w:before="131"/>
              <w:ind w:right="2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2,4,6</w:t>
            </w: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spacing w:before="131"/>
              <w:ind w:right="2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trHeight w:val="1103"/>
        </w:trPr>
        <w:tc>
          <w:tcPr>
            <w:tcW w:w="1714" w:type="dxa"/>
          </w:tcPr>
          <w:p w:rsidR="00264D0D" w:rsidRPr="00264D0D" w:rsidRDefault="00264D0D" w:rsidP="00264D0D">
            <w:pPr>
              <w:spacing w:before="11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264D0D" w:rsidRPr="00264D0D" w:rsidRDefault="00264D0D" w:rsidP="00264D0D">
            <w:pPr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ПО.02.УП.02.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ind w:right="11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pacing w:val="-1"/>
                <w:sz w:val="24"/>
              </w:rPr>
              <w:t>Музыкальная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зарубежная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264D0D" w:rsidRPr="00264D0D" w:rsidRDefault="00264D0D" w:rsidP="00264D0D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отечественная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2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264D0D" w:rsidRPr="00264D0D" w:rsidRDefault="00264D0D" w:rsidP="00264D0D">
            <w:pPr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132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before="2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264D0D" w:rsidRPr="00264D0D" w:rsidRDefault="00264D0D" w:rsidP="00264D0D">
            <w:pPr>
              <w:ind w:right="3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before="2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spacing w:before="2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264D0D" w:rsidRPr="00264D0D" w:rsidRDefault="00264D0D" w:rsidP="00264D0D">
            <w:pPr>
              <w:ind w:right="2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spacing w:before="2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264D0D" w:rsidRPr="00264D0D" w:rsidRDefault="00264D0D" w:rsidP="00264D0D">
            <w:pPr>
              <w:ind w:right="2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before="2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264D0D" w:rsidRPr="00264D0D" w:rsidRDefault="00264D0D" w:rsidP="00264D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7" w:type="dxa"/>
          </w:tcPr>
          <w:p w:rsidR="00264D0D" w:rsidRPr="00264D0D" w:rsidRDefault="00264D0D" w:rsidP="00264D0D">
            <w:pPr>
              <w:spacing w:before="2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264D0D" w:rsidRPr="00264D0D" w:rsidRDefault="00264D0D" w:rsidP="00264D0D">
            <w:pPr>
              <w:ind w:right="19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trHeight w:val="825"/>
        </w:trPr>
        <w:tc>
          <w:tcPr>
            <w:tcW w:w="1714" w:type="dxa"/>
          </w:tcPr>
          <w:p w:rsidR="00264D0D" w:rsidRPr="00264D0D" w:rsidRDefault="00264D0D" w:rsidP="00264D0D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64D0D" w:rsidRPr="00264D0D" w:rsidRDefault="00264D0D" w:rsidP="00264D0D">
            <w:pPr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ПО.02.УП.03.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line="237" w:lineRule="auto"/>
              <w:ind w:right="5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pacing w:val="-1"/>
                <w:sz w:val="24"/>
              </w:rPr>
              <w:t>хореографического</w:t>
            </w:r>
            <w:proofErr w:type="spellEnd"/>
          </w:p>
          <w:p w:rsidR="00264D0D" w:rsidRPr="00264D0D" w:rsidRDefault="00264D0D" w:rsidP="00264D0D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искусства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132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before="1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ind w:right="3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before="1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spacing w:before="1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ind w:right="2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  <w:tcBorders>
              <w:bottom w:val="single" w:sz="4" w:space="0" w:color="000000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" w:type="dxa"/>
            <w:tcBorders>
              <w:bottom w:val="single" w:sz="4" w:space="0" w:color="000000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bottom w:val="single" w:sz="4" w:space="0" w:color="000000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  <w:tcBorders>
              <w:bottom w:val="single" w:sz="4" w:space="0" w:color="000000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  <w:tcBorders>
              <w:bottom w:val="single" w:sz="4" w:space="0" w:color="000000"/>
            </w:tcBorders>
          </w:tcPr>
          <w:p w:rsidR="00264D0D" w:rsidRPr="00264D0D" w:rsidRDefault="00264D0D" w:rsidP="00264D0D">
            <w:pPr>
              <w:spacing w:before="1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5" w:type="dxa"/>
            <w:gridSpan w:val="2"/>
            <w:tcBorders>
              <w:bottom w:val="single" w:sz="4" w:space="0" w:color="000000"/>
            </w:tcBorders>
          </w:tcPr>
          <w:p w:rsidR="00264D0D" w:rsidRPr="00264D0D" w:rsidRDefault="00264D0D" w:rsidP="00264D0D">
            <w:pPr>
              <w:spacing w:before="1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264D0D" w:rsidRPr="00264D0D" w:rsidTr="003F4F15">
        <w:trPr>
          <w:trHeight w:val="552"/>
        </w:trPr>
        <w:tc>
          <w:tcPr>
            <w:tcW w:w="4412" w:type="dxa"/>
            <w:gridSpan w:val="2"/>
          </w:tcPr>
          <w:p w:rsidR="00264D0D" w:rsidRPr="00264D0D" w:rsidRDefault="00264D0D" w:rsidP="00264D0D">
            <w:pPr>
              <w:spacing w:after="240"/>
              <w:ind w:right="68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Аудиторная нагрузка по двум</w:t>
            </w:r>
            <w:r w:rsidRPr="00264D0D">
              <w:rPr>
                <w:rFonts w:ascii="Times New Roman" w:eastAsia="Times New Roman" w:hAnsi="Times New Roman" w:cs="Times New Roman"/>
                <w:b/>
                <w:spacing w:val="-53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предметным</w:t>
            </w:r>
            <w:r w:rsidRPr="00264D0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областям: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after="24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after="24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gridSpan w:val="5"/>
          </w:tcPr>
          <w:p w:rsidR="00264D0D" w:rsidRPr="00264D0D" w:rsidRDefault="00264D0D" w:rsidP="00264D0D">
            <w:pPr>
              <w:spacing w:after="240"/>
              <w:ind w:right="6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2599</w:t>
            </w:r>
          </w:p>
        </w:tc>
        <w:tc>
          <w:tcPr>
            <w:tcW w:w="992" w:type="dxa"/>
          </w:tcPr>
          <w:p w:rsidR="00264D0D" w:rsidRPr="00264D0D" w:rsidRDefault="00264D0D" w:rsidP="00264D0D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after="2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after="240"/>
              <w:ind w:right="7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264D0D">
              <w:rPr>
                <w:rFonts w:ascii="Symbol" w:eastAsia="Times New Roman" w:hAnsi="Symbol" w:cs="Times New Roman"/>
                <w:sz w:val="24"/>
              </w:rPr>
              <w:t></w:t>
            </w:r>
            <w:r w:rsidRPr="00264D0D">
              <w:rPr>
                <w:rFonts w:ascii="Symbol" w:eastAsia="Times New Roman" w:hAnsi="Symbol" w:cs="Times New Roman"/>
                <w:sz w:val="24"/>
              </w:rPr>
              <w:t>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after="240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67" w:type="dxa"/>
          </w:tcPr>
          <w:p w:rsidR="00264D0D" w:rsidRPr="00264D0D" w:rsidRDefault="00264D0D" w:rsidP="00264D0D">
            <w:pPr>
              <w:spacing w:after="240"/>
              <w:ind w:right="13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71" w:type="dxa"/>
          </w:tcPr>
          <w:p w:rsidR="00264D0D" w:rsidRPr="00264D0D" w:rsidRDefault="00264D0D" w:rsidP="00264D0D">
            <w:pPr>
              <w:spacing w:after="240"/>
              <w:ind w:right="8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12</w:t>
            </w:r>
          </w:p>
        </w:tc>
        <w:tc>
          <w:tcPr>
            <w:tcW w:w="565" w:type="dxa"/>
            <w:gridSpan w:val="2"/>
          </w:tcPr>
          <w:p w:rsidR="00264D0D" w:rsidRPr="00264D0D" w:rsidRDefault="00264D0D" w:rsidP="00264D0D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</w:tr>
      <w:tr w:rsidR="00264D0D" w:rsidRPr="00264D0D" w:rsidTr="003F4F15">
        <w:trPr>
          <w:trHeight w:val="556"/>
        </w:trPr>
        <w:tc>
          <w:tcPr>
            <w:tcW w:w="4412" w:type="dxa"/>
            <w:gridSpan w:val="2"/>
          </w:tcPr>
          <w:p w:rsidR="00264D0D" w:rsidRPr="00264D0D" w:rsidRDefault="00264D0D" w:rsidP="00264D0D">
            <w:pPr>
              <w:spacing w:before="20"/>
              <w:ind w:right="52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Максимальная нагрузка по двум</w:t>
            </w:r>
            <w:r w:rsidRPr="00264D0D">
              <w:rPr>
                <w:rFonts w:ascii="Times New Roman" w:eastAsia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предметным</w:t>
            </w:r>
            <w:r w:rsidRPr="00264D0D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областям: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35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2927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before="135"/>
              <w:ind w:right="29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328</w:t>
            </w:r>
          </w:p>
        </w:tc>
        <w:tc>
          <w:tcPr>
            <w:tcW w:w="1984" w:type="dxa"/>
            <w:gridSpan w:val="5"/>
          </w:tcPr>
          <w:p w:rsidR="00264D0D" w:rsidRPr="00264D0D" w:rsidRDefault="00264D0D" w:rsidP="00264D0D">
            <w:pPr>
              <w:spacing w:before="135"/>
              <w:ind w:right="6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2599</w:t>
            </w: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135"/>
              <w:ind w:right="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128"/>
              <w:ind w:right="7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264D0D">
              <w:rPr>
                <w:rFonts w:ascii="Symbol" w:eastAsia="Times New Roman" w:hAnsi="Symbol" w:cs="Times New Roman"/>
                <w:sz w:val="24"/>
              </w:rPr>
              <w:t></w:t>
            </w:r>
            <w:r w:rsidRPr="00264D0D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before="135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567" w:type="dxa"/>
          </w:tcPr>
          <w:p w:rsidR="00264D0D" w:rsidRPr="00264D0D" w:rsidRDefault="00264D0D" w:rsidP="00264D0D">
            <w:pPr>
              <w:spacing w:before="135"/>
              <w:ind w:right="13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71" w:type="dxa"/>
          </w:tcPr>
          <w:p w:rsidR="00264D0D" w:rsidRPr="00264D0D" w:rsidRDefault="00264D0D" w:rsidP="00264D0D">
            <w:pPr>
              <w:spacing w:before="135"/>
              <w:ind w:right="13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65" w:type="dxa"/>
            <w:gridSpan w:val="2"/>
          </w:tcPr>
          <w:p w:rsidR="00264D0D" w:rsidRPr="00264D0D" w:rsidRDefault="00264D0D" w:rsidP="00264D0D">
            <w:pPr>
              <w:spacing w:before="135"/>
              <w:ind w:right="12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</w:tr>
      <w:tr w:rsidR="00264D0D" w:rsidRPr="00264D0D" w:rsidTr="003F4F15">
        <w:trPr>
          <w:trHeight w:val="758"/>
        </w:trPr>
        <w:tc>
          <w:tcPr>
            <w:tcW w:w="4412" w:type="dxa"/>
            <w:gridSpan w:val="2"/>
          </w:tcPr>
          <w:p w:rsidR="00264D0D" w:rsidRPr="00264D0D" w:rsidRDefault="00264D0D" w:rsidP="00264D0D">
            <w:pPr>
              <w:spacing w:line="237" w:lineRule="auto"/>
              <w:ind w:right="17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Количество контрольных уроков,</w:t>
            </w:r>
            <w:r w:rsidRPr="00264D0D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зачетов,</w:t>
            </w:r>
            <w:r w:rsidRPr="00264D0D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экзаменов</w:t>
            </w:r>
            <w:r w:rsidRPr="00264D0D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по</w:t>
            </w:r>
            <w:r w:rsidRPr="00264D0D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двум</w:t>
            </w:r>
            <w:r w:rsidRPr="00264D0D">
              <w:rPr>
                <w:rFonts w:ascii="Times New Roman" w:eastAsia="Times New Roman" w:hAnsi="Times New Roman" w:cs="Times New Roman"/>
                <w:b/>
                <w:spacing w:val="-8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предметным</w:t>
            </w:r>
          </w:p>
          <w:p w:rsidR="00264D0D" w:rsidRPr="00264D0D" w:rsidRDefault="00264D0D" w:rsidP="00264D0D">
            <w:pPr>
              <w:spacing w:line="238" w:lineRule="exact"/>
              <w:ind w:right="196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b/>
              </w:rPr>
              <w:t>областям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5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64D0D" w:rsidRPr="00264D0D" w:rsidRDefault="00264D0D" w:rsidP="00264D0D">
            <w:pPr>
              <w:ind w:right="2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64D0D" w:rsidRPr="00264D0D" w:rsidRDefault="00264D0D" w:rsidP="00264D0D">
            <w:pPr>
              <w:ind w:right="25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trHeight w:val="311"/>
        </w:trPr>
        <w:tc>
          <w:tcPr>
            <w:tcW w:w="1714" w:type="dxa"/>
          </w:tcPr>
          <w:p w:rsidR="00264D0D" w:rsidRPr="00264D0D" w:rsidRDefault="00264D0D" w:rsidP="00264D0D">
            <w:pPr>
              <w:spacing w:before="25"/>
              <w:ind w:right="17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4D0D">
              <w:rPr>
                <w:rFonts w:ascii="Times New Roman" w:eastAsia="Times New Roman" w:hAnsi="Times New Roman" w:cs="Times New Roman"/>
                <w:b/>
              </w:rPr>
              <w:t>В.00.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Вариативная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r w:rsidRPr="00264D0D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</w:t>
            </w:r>
            <w:r w:rsidRPr="00264D0D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5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494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before="15"/>
              <w:ind w:right="29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gridSpan w:val="5"/>
          </w:tcPr>
          <w:p w:rsidR="00264D0D" w:rsidRPr="00264D0D" w:rsidRDefault="00264D0D" w:rsidP="00264D0D">
            <w:pPr>
              <w:spacing w:before="15"/>
              <w:ind w:right="6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494</w:t>
            </w: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trHeight w:val="316"/>
        </w:trPr>
        <w:tc>
          <w:tcPr>
            <w:tcW w:w="1714" w:type="dxa"/>
          </w:tcPr>
          <w:p w:rsidR="00264D0D" w:rsidRPr="00264D0D" w:rsidRDefault="00264D0D" w:rsidP="00264D0D">
            <w:pPr>
              <w:spacing w:before="25"/>
              <w:ind w:right="179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В.01.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Актерское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мастерство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6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131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before="16"/>
              <w:ind w:right="2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47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528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spacing w:before="16"/>
              <w:ind w:right="2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16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spacing w:before="16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16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before="16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gridAfter w:val="1"/>
          <w:wAfter w:w="10" w:type="dxa"/>
          <w:trHeight w:val="829"/>
        </w:trPr>
        <w:tc>
          <w:tcPr>
            <w:tcW w:w="1714" w:type="dxa"/>
          </w:tcPr>
          <w:p w:rsidR="00264D0D" w:rsidRPr="00264D0D" w:rsidRDefault="00264D0D" w:rsidP="00264D0D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64D0D" w:rsidRPr="00264D0D" w:rsidRDefault="00264D0D" w:rsidP="00264D0D">
            <w:pPr>
              <w:ind w:right="179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В.02.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131" w:line="242" w:lineRule="auto"/>
              <w:ind w:right="2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Народно-сценический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танец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363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7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363</w:t>
            </w:r>
          </w:p>
        </w:tc>
        <w:tc>
          <w:tcPr>
            <w:tcW w:w="528" w:type="dxa"/>
            <w:gridSpan w:val="2"/>
          </w:tcPr>
          <w:p w:rsidR="00264D0D" w:rsidRPr="00264D0D" w:rsidRDefault="00264D0D" w:rsidP="00264D0D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 xml:space="preserve">    2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264D0D" w:rsidRPr="00264D0D" w:rsidRDefault="00264D0D" w:rsidP="00264D0D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ind w:right="18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71" w:type="dxa"/>
          </w:tcPr>
          <w:p w:rsidR="00264D0D" w:rsidRPr="00264D0D" w:rsidRDefault="00264D0D" w:rsidP="00264D0D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55" w:type="dxa"/>
          </w:tcPr>
          <w:p w:rsidR="00264D0D" w:rsidRPr="00264D0D" w:rsidRDefault="00264D0D" w:rsidP="00264D0D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264D0D" w:rsidRPr="00264D0D" w:rsidTr="003F4F15">
        <w:trPr>
          <w:gridAfter w:val="1"/>
          <w:wAfter w:w="10" w:type="dxa"/>
          <w:trHeight w:val="552"/>
        </w:trPr>
        <w:tc>
          <w:tcPr>
            <w:tcW w:w="4412" w:type="dxa"/>
            <w:gridSpan w:val="2"/>
          </w:tcPr>
          <w:p w:rsidR="00264D0D" w:rsidRPr="00264D0D" w:rsidRDefault="00264D0D" w:rsidP="00264D0D">
            <w:pPr>
              <w:spacing w:before="20"/>
              <w:ind w:right="379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Всего</w:t>
            </w:r>
            <w:r w:rsidRPr="00264D0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аудиторная</w:t>
            </w:r>
            <w:r w:rsidRPr="00264D0D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нагрузка</w:t>
            </w:r>
            <w:r w:rsidRPr="00264D0D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с</w:t>
            </w:r>
            <w:r w:rsidRPr="00264D0D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учетом</w:t>
            </w:r>
            <w:r w:rsidRPr="00264D0D">
              <w:rPr>
                <w:rFonts w:ascii="Times New Roman" w:eastAsia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вариативной</w:t>
            </w:r>
            <w:r w:rsidRPr="00264D0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части: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gridSpan w:val="5"/>
          </w:tcPr>
          <w:p w:rsidR="00264D0D" w:rsidRPr="00264D0D" w:rsidRDefault="00264D0D" w:rsidP="00264D0D">
            <w:pPr>
              <w:spacing w:before="13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3093</w:t>
            </w: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before="13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136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spacing w:before="1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136"/>
              <w:ind w:right="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before="136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67" w:type="dxa"/>
          </w:tcPr>
          <w:p w:rsidR="00264D0D" w:rsidRPr="00264D0D" w:rsidRDefault="00264D0D" w:rsidP="00264D0D">
            <w:pPr>
              <w:spacing w:before="136"/>
              <w:ind w:right="12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71" w:type="dxa"/>
          </w:tcPr>
          <w:p w:rsidR="00264D0D" w:rsidRPr="00264D0D" w:rsidRDefault="00264D0D" w:rsidP="00264D0D">
            <w:pPr>
              <w:spacing w:before="2" w:line="25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64D0D" w:rsidRPr="00264D0D" w:rsidRDefault="00264D0D" w:rsidP="00264D0D">
            <w:pPr>
              <w:spacing w:before="2" w:line="25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55" w:type="dxa"/>
          </w:tcPr>
          <w:p w:rsidR="00264D0D" w:rsidRPr="00264D0D" w:rsidRDefault="00264D0D" w:rsidP="00264D0D">
            <w:pPr>
              <w:spacing w:before="2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</w:tr>
      <w:tr w:rsidR="00264D0D" w:rsidRPr="00264D0D" w:rsidTr="003F4F15">
        <w:trPr>
          <w:gridAfter w:val="1"/>
          <w:wAfter w:w="10" w:type="dxa"/>
          <w:trHeight w:val="551"/>
        </w:trPr>
        <w:tc>
          <w:tcPr>
            <w:tcW w:w="4412" w:type="dxa"/>
            <w:gridSpan w:val="2"/>
          </w:tcPr>
          <w:p w:rsidR="00264D0D" w:rsidRPr="00264D0D" w:rsidRDefault="00264D0D" w:rsidP="00264D0D">
            <w:pPr>
              <w:spacing w:before="20"/>
              <w:ind w:right="223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Всего</w:t>
            </w:r>
            <w:r w:rsidRPr="00264D0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максимальная</w:t>
            </w:r>
            <w:r w:rsidRPr="00264D0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нагрузка</w:t>
            </w:r>
            <w:r w:rsidRPr="00264D0D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с</w:t>
            </w:r>
            <w:r w:rsidRPr="00264D0D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учетом</w:t>
            </w:r>
            <w:r w:rsidRPr="00264D0D">
              <w:rPr>
                <w:rFonts w:ascii="Times New Roman" w:eastAsia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вариативной</w:t>
            </w:r>
            <w:r w:rsidRPr="00264D0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части:</w:t>
            </w:r>
            <w:r w:rsidRPr="00264D0D">
              <w:rPr>
                <w:rFonts w:ascii="Times New Roman" w:eastAsia="Times New Roman" w:hAnsi="Times New Roman" w:cs="Times New Roman"/>
                <w:b/>
                <w:vertAlign w:val="superscript"/>
                <w:lang w:val="ru-RU"/>
              </w:rPr>
              <w:t>5)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35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3421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before="135"/>
              <w:ind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328</w:t>
            </w:r>
          </w:p>
        </w:tc>
        <w:tc>
          <w:tcPr>
            <w:tcW w:w="1984" w:type="dxa"/>
            <w:gridSpan w:val="5"/>
          </w:tcPr>
          <w:p w:rsidR="00264D0D" w:rsidRPr="00264D0D" w:rsidRDefault="00264D0D" w:rsidP="00264D0D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3093</w:t>
            </w: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2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135"/>
              <w:ind w:right="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before="135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67" w:type="dxa"/>
          </w:tcPr>
          <w:p w:rsidR="00264D0D" w:rsidRPr="00264D0D" w:rsidRDefault="00264D0D" w:rsidP="00264D0D">
            <w:pPr>
              <w:spacing w:before="135"/>
              <w:ind w:right="12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71" w:type="dxa"/>
          </w:tcPr>
          <w:p w:rsidR="00264D0D" w:rsidRPr="00264D0D" w:rsidRDefault="00264D0D" w:rsidP="00264D0D">
            <w:pPr>
              <w:spacing w:before="2" w:line="25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55" w:type="dxa"/>
          </w:tcPr>
          <w:p w:rsidR="00264D0D" w:rsidRPr="00264D0D" w:rsidRDefault="00264D0D" w:rsidP="00264D0D">
            <w:pPr>
              <w:spacing w:before="2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</w:tr>
      <w:tr w:rsidR="00264D0D" w:rsidRPr="00264D0D" w:rsidTr="003F4F15">
        <w:trPr>
          <w:gridAfter w:val="1"/>
          <w:wAfter w:w="10" w:type="dxa"/>
          <w:trHeight w:val="508"/>
        </w:trPr>
        <w:tc>
          <w:tcPr>
            <w:tcW w:w="4412" w:type="dxa"/>
            <w:gridSpan w:val="2"/>
          </w:tcPr>
          <w:p w:rsidR="00264D0D" w:rsidRPr="00264D0D" w:rsidRDefault="00264D0D" w:rsidP="00264D0D">
            <w:pPr>
              <w:spacing w:line="250" w:lineRule="exact"/>
              <w:ind w:right="196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Всего количество</w:t>
            </w:r>
            <w:r w:rsidRPr="00264D0D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контрольных</w:t>
            </w:r>
            <w:r w:rsidRPr="00264D0D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уроков,</w:t>
            </w:r>
          </w:p>
          <w:p w:rsidR="00264D0D" w:rsidRPr="00264D0D" w:rsidRDefault="00264D0D" w:rsidP="00264D0D">
            <w:pPr>
              <w:spacing w:before="1" w:line="238" w:lineRule="exact"/>
              <w:ind w:right="196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зачетов,</w:t>
            </w:r>
            <w:r w:rsidRPr="00264D0D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lang w:val="ru-RU"/>
              </w:rPr>
              <w:t>экзаменов: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gridSpan w:val="5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7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7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5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64D0D" w:rsidRPr="00264D0D" w:rsidTr="003F4F15">
        <w:trPr>
          <w:gridAfter w:val="1"/>
          <w:wAfter w:w="10" w:type="dxa"/>
          <w:trHeight w:val="311"/>
        </w:trPr>
        <w:tc>
          <w:tcPr>
            <w:tcW w:w="1714" w:type="dxa"/>
          </w:tcPr>
          <w:p w:rsidR="00264D0D" w:rsidRPr="00264D0D" w:rsidRDefault="00264D0D" w:rsidP="00264D0D">
            <w:pPr>
              <w:spacing w:before="25"/>
              <w:ind w:right="17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4D0D">
              <w:rPr>
                <w:rFonts w:ascii="Times New Roman" w:eastAsia="Times New Roman" w:hAnsi="Times New Roman" w:cs="Times New Roman"/>
                <w:b/>
              </w:rPr>
              <w:t>К.03.00.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Консультации</w:t>
            </w:r>
            <w:r w:rsidRPr="00264D0D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6)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5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166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spacing w:before="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-</w:t>
            </w:r>
          </w:p>
        </w:tc>
        <w:tc>
          <w:tcPr>
            <w:tcW w:w="1984" w:type="dxa"/>
            <w:gridSpan w:val="5"/>
          </w:tcPr>
          <w:p w:rsidR="00264D0D" w:rsidRPr="00264D0D" w:rsidRDefault="00264D0D" w:rsidP="00264D0D">
            <w:pPr>
              <w:spacing w:before="15"/>
              <w:ind w:right="6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166</w:t>
            </w: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7" w:type="dxa"/>
            <w:gridSpan w:val="8"/>
          </w:tcPr>
          <w:p w:rsidR="00264D0D" w:rsidRPr="00264D0D" w:rsidRDefault="00264D0D" w:rsidP="00264D0D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Годовая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нагрузка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264D0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часах</w:t>
            </w:r>
            <w:proofErr w:type="spellEnd"/>
          </w:p>
        </w:tc>
      </w:tr>
      <w:tr w:rsidR="00264D0D" w:rsidRPr="00264D0D" w:rsidTr="003F4F15">
        <w:trPr>
          <w:gridAfter w:val="1"/>
          <w:wAfter w:w="10" w:type="dxa"/>
          <w:trHeight w:val="301"/>
        </w:trPr>
        <w:tc>
          <w:tcPr>
            <w:tcW w:w="1714" w:type="dxa"/>
          </w:tcPr>
          <w:p w:rsidR="00264D0D" w:rsidRPr="00264D0D" w:rsidRDefault="00264D0D" w:rsidP="00264D0D">
            <w:pPr>
              <w:spacing w:before="15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К.03.01.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Танец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gridAfter w:val="1"/>
          <w:wAfter w:w="10" w:type="dxa"/>
          <w:trHeight w:val="302"/>
        </w:trPr>
        <w:tc>
          <w:tcPr>
            <w:tcW w:w="1714" w:type="dxa"/>
          </w:tcPr>
          <w:p w:rsidR="00264D0D" w:rsidRPr="00264D0D" w:rsidRDefault="00264D0D" w:rsidP="00264D0D">
            <w:pPr>
              <w:spacing w:before="15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К.03.02.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Ритмика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gridAfter w:val="1"/>
          <w:wAfter w:w="10" w:type="dxa"/>
          <w:trHeight w:val="297"/>
        </w:trPr>
        <w:tc>
          <w:tcPr>
            <w:tcW w:w="1714" w:type="dxa"/>
          </w:tcPr>
          <w:p w:rsidR="00264D0D" w:rsidRPr="00264D0D" w:rsidRDefault="00264D0D" w:rsidP="00264D0D">
            <w:pPr>
              <w:spacing w:before="15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К.03.03.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Гимнастика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gridAfter w:val="1"/>
          <w:wAfter w:w="10" w:type="dxa"/>
          <w:trHeight w:val="277"/>
        </w:trPr>
        <w:tc>
          <w:tcPr>
            <w:tcW w:w="1714" w:type="dxa"/>
          </w:tcPr>
          <w:p w:rsidR="00264D0D" w:rsidRPr="00264D0D" w:rsidRDefault="00264D0D" w:rsidP="00264D0D">
            <w:pPr>
              <w:spacing w:before="5" w:line="252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К.03.04.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Классический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танец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line="258" w:lineRule="exact"/>
              <w:ind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5" w:type="dxa"/>
          </w:tcPr>
          <w:p w:rsidR="00264D0D" w:rsidRPr="00264D0D" w:rsidRDefault="00264D0D" w:rsidP="00264D0D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67" w:type="dxa"/>
          </w:tcPr>
          <w:p w:rsidR="00264D0D" w:rsidRPr="00264D0D" w:rsidRDefault="00264D0D" w:rsidP="00264D0D">
            <w:pPr>
              <w:spacing w:line="258" w:lineRule="exact"/>
              <w:ind w:right="18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71" w:type="dxa"/>
          </w:tcPr>
          <w:p w:rsidR="00264D0D" w:rsidRPr="00264D0D" w:rsidRDefault="00264D0D" w:rsidP="00264D0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55" w:type="dxa"/>
          </w:tcPr>
          <w:p w:rsidR="00264D0D" w:rsidRPr="00264D0D" w:rsidRDefault="00264D0D" w:rsidP="00264D0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264D0D" w:rsidRPr="00264D0D" w:rsidTr="003F4F15">
        <w:trPr>
          <w:gridAfter w:val="1"/>
          <w:wAfter w:w="10" w:type="dxa"/>
          <w:trHeight w:val="551"/>
        </w:trPr>
        <w:tc>
          <w:tcPr>
            <w:tcW w:w="1714" w:type="dxa"/>
          </w:tcPr>
          <w:p w:rsidR="00264D0D" w:rsidRPr="00264D0D" w:rsidRDefault="00264D0D" w:rsidP="00264D0D">
            <w:pPr>
              <w:spacing w:before="140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К.03.05.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Народно-сценический</w:t>
            </w:r>
            <w:proofErr w:type="spellEnd"/>
          </w:p>
          <w:p w:rsidR="00264D0D" w:rsidRPr="00264D0D" w:rsidRDefault="00264D0D" w:rsidP="00264D0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танец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before="131"/>
              <w:ind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7" w:type="dxa"/>
          </w:tcPr>
          <w:p w:rsidR="00264D0D" w:rsidRPr="00264D0D" w:rsidRDefault="00264D0D" w:rsidP="00264D0D">
            <w:pPr>
              <w:spacing w:before="128"/>
              <w:ind w:right="184"/>
              <w:jc w:val="right"/>
              <w:rPr>
                <w:rFonts w:ascii="Symbol" w:eastAsia="Times New Roman" w:hAnsi="Symbol" w:cs="Times New Roman"/>
                <w:sz w:val="24"/>
              </w:rPr>
            </w:pPr>
            <w:r w:rsidRPr="00264D0D">
              <w:rPr>
                <w:rFonts w:ascii="Symbol" w:eastAsia="Times New Roman" w:hAnsi="Symbol" w:cs="Times New Roman"/>
                <w:sz w:val="24"/>
              </w:rPr>
              <w:t></w:t>
            </w:r>
          </w:p>
        </w:tc>
        <w:tc>
          <w:tcPr>
            <w:tcW w:w="571" w:type="dxa"/>
          </w:tcPr>
          <w:p w:rsidR="00264D0D" w:rsidRPr="00264D0D" w:rsidRDefault="00264D0D" w:rsidP="00264D0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55" w:type="dxa"/>
          </w:tcPr>
          <w:p w:rsidR="00264D0D" w:rsidRPr="00264D0D" w:rsidRDefault="00264D0D" w:rsidP="00264D0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264D0D" w:rsidRPr="00264D0D" w:rsidTr="003F4F15">
        <w:trPr>
          <w:gridAfter w:val="1"/>
          <w:wAfter w:w="10" w:type="dxa"/>
          <w:trHeight w:val="551"/>
        </w:trPr>
        <w:tc>
          <w:tcPr>
            <w:tcW w:w="1714" w:type="dxa"/>
          </w:tcPr>
          <w:p w:rsidR="00264D0D" w:rsidRPr="00264D0D" w:rsidRDefault="00264D0D" w:rsidP="00264D0D">
            <w:pPr>
              <w:spacing w:before="140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К.03.06.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proofErr w:type="spellEnd"/>
          </w:p>
          <w:p w:rsidR="00264D0D" w:rsidRPr="00264D0D" w:rsidRDefault="00264D0D" w:rsidP="00264D0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концертных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номеров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before="131"/>
              <w:ind w:righ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67" w:type="dxa"/>
          </w:tcPr>
          <w:p w:rsidR="00264D0D" w:rsidRPr="00264D0D" w:rsidRDefault="00264D0D" w:rsidP="00264D0D">
            <w:pPr>
              <w:spacing w:before="128"/>
              <w:ind w:right="184"/>
              <w:jc w:val="right"/>
              <w:rPr>
                <w:rFonts w:ascii="Symbol" w:eastAsia="Times New Roman" w:hAnsi="Symbol" w:cs="Times New Roman"/>
                <w:sz w:val="24"/>
              </w:rPr>
            </w:pPr>
            <w:r w:rsidRPr="00264D0D">
              <w:rPr>
                <w:rFonts w:ascii="Symbol" w:eastAsia="Times New Roman" w:hAnsi="Symbol" w:cs="Times New Roman"/>
                <w:sz w:val="24"/>
              </w:rPr>
              <w:t></w:t>
            </w:r>
          </w:p>
        </w:tc>
        <w:tc>
          <w:tcPr>
            <w:tcW w:w="571" w:type="dxa"/>
          </w:tcPr>
          <w:p w:rsidR="00264D0D" w:rsidRPr="00264D0D" w:rsidRDefault="00264D0D" w:rsidP="00264D0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55" w:type="dxa"/>
          </w:tcPr>
          <w:p w:rsidR="00264D0D" w:rsidRPr="00264D0D" w:rsidRDefault="00264D0D" w:rsidP="00264D0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264D0D" w:rsidRPr="00264D0D" w:rsidTr="003F4F15">
        <w:trPr>
          <w:gridAfter w:val="1"/>
          <w:wAfter w:w="10" w:type="dxa"/>
          <w:trHeight w:val="551"/>
        </w:trPr>
        <w:tc>
          <w:tcPr>
            <w:tcW w:w="1714" w:type="dxa"/>
          </w:tcPr>
          <w:p w:rsidR="00264D0D" w:rsidRPr="00264D0D" w:rsidRDefault="00264D0D" w:rsidP="00264D0D">
            <w:pPr>
              <w:spacing w:before="140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К.03.07.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Слушание</w:t>
            </w:r>
            <w:r w:rsidRPr="00264D0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музыки</w:t>
            </w:r>
            <w:r w:rsidRPr="00264D0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264D0D" w:rsidRPr="00264D0D" w:rsidRDefault="00264D0D" w:rsidP="00264D0D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музыкальная</w:t>
            </w:r>
            <w:r w:rsidRPr="00264D0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грамота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gridAfter w:val="1"/>
          <w:wAfter w:w="10" w:type="dxa"/>
          <w:trHeight w:val="1104"/>
        </w:trPr>
        <w:tc>
          <w:tcPr>
            <w:tcW w:w="171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264D0D" w:rsidRPr="00264D0D" w:rsidRDefault="00264D0D" w:rsidP="00264D0D">
            <w:pPr>
              <w:spacing w:before="143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К.03.08.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line="237" w:lineRule="auto"/>
              <w:ind w:right="11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pacing w:val="-1"/>
                <w:sz w:val="24"/>
              </w:rPr>
              <w:t>Музыкальная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  <w:p w:rsidR="00264D0D" w:rsidRPr="00264D0D" w:rsidRDefault="00264D0D" w:rsidP="00264D0D">
            <w:pPr>
              <w:spacing w:line="274" w:lineRule="exact"/>
              <w:ind w:right="1014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зарубежная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64D0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отечественная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before="2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264D0D" w:rsidRPr="00264D0D" w:rsidRDefault="00264D0D" w:rsidP="00264D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before="2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264D0D" w:rsidRPr="00264D0D" w:rsidRDefault="00264D0D" w:rsidP="00264D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:rsidR="00264D0D" w:rsidRPr="00264D0D" w:rsidRDefault="00264D0D" w:rsidP="00264D0D">
            <w:pPr>
              <w:spacing w:before="11"/>
              <w:rPr>
                <w:rFonts w:ascii="Times New Roman" w:eastAsia="Times New Roman" w:hAnsi="Times New Roman" w:cs="Times New Roman"/>
                <w:sz w:val="34"/>
              </w:rPr>
            </w:pPr>
          </w:p>
          <w:p w:rsidR="00264D0D" w:rsidRPr="00264D0D" w:rsidRDefault="00264D0D" w:rsidP="00264D0D">
            <w:pPr>
              <w:ind w:right="184"/>
              <w:jc w:val="right"/>
              <w:rPr>
                <w:rFonts w:ascii="Symbol" w:eastAsia="Times New Roman" w:hAnsi="Symbol" w:cs="Times New Roman"/>
                <w:sz w:val="24"/>
              </w:rPr>
            </w:pPr>
            <w:r w:rsidRPr="00264D0D">
              <w:rPr>
                <w:rFonts w:ascii="Symbol" w:eastAsia="Times New Roman" w:hAnsi="Symbol" w:cs="Times New Roman"/>
                <w:sz w:val="24"/>
              </w:rPr>
              <w:t></w:t>
            </w:r>
          </w:p>
        </w:tc>
        <w:tc>
          <w:tcPr>
            <w:tcW w:w="57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gridAfter w:val="1"/>
          <w:wAfter w:w="10" w:type="dxa"/>
          <w:trHeight w:val="830"/>
        </w:trPr>
        <w:tc>
          <w:tcPr>
            <w:tcW w:w="1714" w:type="dxa"/>
          </w:tcPr>
          <w:p w:rsidR="00264D0D" w:rsidRPr="00264D0D" w:rsidRDefault="00264D0D" w:rsidP="00264D0D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64D0D" w:rsidRPr="00264D0D" w:rsidRDefault="00264D0D" w:rsidP="00264D0D">
            <w:pPr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К.03.09.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</w:p>
          <w:p w:rsidR="00264D0D" w:rsidRPr="00264D0D" w:rsidRDefault="00264D0D" w:rsidP="00264D0D">
            <w:pPr>
              <w:spacing w:line="274" w:lineRule="exact"/>
              <w:ind w:right="5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pacing w:val="-1"/>
                <w:sz w:val="24"/>
              </w:rPr>
              <w:t>хореографического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искусства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spacing w:before="10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:rsidR="00264D0D" w:rsidRPr="00264D0D" w:rsidRDefault="00264D0D" w:rsidP="00264D0D">
            <w:pPr>
              <w:spacing w:before="6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55" w:type="dxa"/>
          </w:tcPr>
          <w:p w:rsidR="00264D0D" w:rsidRPr="00264D0D" w:rsidRDefault="00264D0D" w:rsidP="00264D0D">
            <w:pPr>
              <w:spacing w:before="6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264D0D" w:rsidRPr="00264D0D" w:rsidTr="003F4F15">
        <w:trPr>
          <w:gridAfter w:val="1"/>
          <w:wAfter w:w="10" w:type="dxa"/>
          <w:trHeight w:val="628"/>
        </w:trPr>
        <w:tc>
          <w:tcPr>
            <w:tcW w:w="1714" w:type="dxa"/>
          </w:tcPr>
          <w:p w:rsidR="00264D0D" w:rsidRPr="00264D0D" w:rsidRDefault="00264D0D" w:rsidP="00264D0D">
            <w:pPr>
              <w:spacing w:before="183"/>
              <w:ind w:right="17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4D0D">
              <w:rPr>
                <w:rFonts w:ascii="Times New Roman" w:eastAsia="Times New Roman" w:hAnsi="Times New Roman" w:cs="Times New Roman"/>
                <w:b/>
              </w:rPr>
              <w:t>А.04.00.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17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Аттестация</w:t>
            </w:r>
            <w:proofErr w:type="spellEnd"/>
          </w:p>
        </w:tc>
        <w:tc>
          <w:tcPr>
            <w:tcW w:w="10174" w:type="dxa"/>
            <w:gridSpan w:val="18"/>
          </w:tcPr>
          <w:p w:rsidR="00264D0D" w:rsidRPr="00264D0D" w:rsidRDefault="00264D0D" w:rsidP="00264D0D">
            <w:pPr>
              <w:spacing w:before="174"/>
              <w:ind w:right="36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Годовой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неделях</w:t>
            </w:r>
            <w:proofErr w:type="spellEnd"/>
          </w:p>
        </w:tc>
      </w:tr>
      <w:tr w:rsidR="00264D0D" w:rsidRPr="00264D0D" w:rsidTr="003F4F15">
        <w:trPr>
          <w:gridAfter w:val="1"/>
          <w:wAfter w:w="10" w:type="dxa"/>
          <w:trHeight w:val="350"/>
        </w:trPr>
        <w:tc>
          <w:tcPr>
            <w:tcW w:w="1714" w:type="dxa"/>
          </w:tcPr>
          <w:p w:rsidR="00264D0D" w:rsidRPr="00264D0D" w:rsidRDefault="00264D0D" w:rsidP="00264D0D">
            <w:pPr>
              <w:spacing w:before="39"/>
              <w:ind w:right="174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ПА.04.01.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Промежуточная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1" w:type="dxa"/>
          </w:tcPr>
          <w:p w:rsidR="00264D0D" w:rsidRPr="00264D0D" w:rsidRDefault="00264D0D" w:rsidP="00264D0D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5" w:type="dxa"/>
          </w:tcPr>
          <w:p w:rsidR="00264D0D" w:rsidRPr="00264D0D" w:rsidRDefault="00264D0D" w:rsidP="00264D0D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0" w:type="dxa"/>
          </w:tcPr>
          <w:p w:rsidR="00264D0D" w:rsidRPr="00264D0D" w:rsidRDefault="00264D0D" w:rsidP="00264D0D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3" w:type="dxa"/>
          </w:tcPr>
          <w:p w:rsidR="00264D0D" w:rsidRPr="00264D0D" w:rsidRDefault="00264D0D" w:rsidP="00264D0D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7" w:type="dxa"/>
          </w:tcPr>
          <w:p w:rsidR="00264D0D" w:rsidRPr="00264D0D" w:rsidRDefault="00264D0D" w:rsidP="00264D0D">
            <w:pPr>
              <w:spacing w:before="30"/>
              <w:ind w:right="18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1" w:type="dxa"/>
          </w:tcPr>
          <w:p w:rsidR="00264D0D" w:rsidRPr="00264D0D" w:rsidRDefault="00264D0D" w:rsidP="00264D0D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5" w:type="dxa"/>
          </w:tcPr>
          <w:p w:rsidR="00264D0D" w:rsidRPr="00264D0D" w:rsidRDefault="00264D0D" w:rsidP="00264D0D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</w:tr>
    </w:tbl>
    <w:p w:rsidR="00264D0D" w:rsidRPr="00264D0D" w:rsidRDefault="00264D0D" w:rsidP="00264D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  <w:sectPr w:rsidR="00264D0D" w:rsidRPr="00264D0D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264D0D" w:rsidRPr="00264D0D" w:rsidRDefault="00264D0D" w:rsidP="00264D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264D0D" w:rsidRPr="00264D0D" w:rsidRDefault="00264D0D" w:rsidP="00264D0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9"/>
          <w:lang w:eastAsia="en-US"/>
        </w:rPr>
      </w:pPr>
    </w:p>
    <w:tbl>
      <w:tblPr>
        <w:tblStyle w:val="TableNormal5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2698"/>
        <w:gridCol w:w="1133"/>
        <w:gridCol w:w="988"/>
        <w:gridCol w:w="950"/>
        <w:gridCol w:w="714"/>
        <w:gridCol w:w="320"/>
        <w:gridCol w:w="1093"/>
        <w:gridCol w:w="569"/>
        <w:gridCol w:w="430"/>
        <w:gridCol w:w="564"/>
        <w:gridCol w:w="574"/>
        <w:gridCol w:w="565"/>
        <w:gridCol w:w="569"/>
        <w:gridCol w:w="564"/>
        <w:gridCol w:w="569"/>
        <w:gridCol w:w="554"/>
      </w:tblGrid>
      <w:tr w:rsidR="00264D0D" w:rsidRPr="00264D0D" w:rsidTr="003F4F15">
        <w:trPr>
          <w:trHeight w:val="350"/>
        </w:trPr>
        <w:tc>
          <w:tcPr>
            <w:tcW w:w="171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экзаменационная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trHeight w:val="551"/>
        </w:trPr>
        <w:tc>
          <w:tcPr>
            <w:tcW w:w="1714" w:type="dxa"/>
          </w:tcPr>
          <w:p w:rsidR="00264D0D" w:rsidRPr="00264D0D" w:rsidRDefault="00264D0D" w:rsidP="00264D0D">
            <w:pPr>
              <w:spacing w:before="168"/>
              <w:ind w:right="174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ИА.04.02.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1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Итоговая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аттестация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dxa"/>
          </w:tcPr>
          <w:p w:rsidR="00264D0D" w:rsidRPr="00264D0D" w:rsidRDefault="00264D0D" w:rsidP="00264D0D">
            <w:pPr>
              <w:spacing w:before="19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264D0D" w:rsidRPr="00264D0D" w:rsidTr="003F4F15">
        <w:trPr>
          <w:trHeight w:val="316"/>
        </w:trPr>
        <w:tc>
          <w:tcPr>
            <w:tcW w:w="1714" w:type="dxa"/>
          </w:tcPr>
          <w:p w:rsidR="00264D0D" w:rsidRPr="00264D0D" w:rsidRDefault="00264D0D" w:rsidP="00264D0D">
            <w:pPr>
              <w:spacing w:before="48" w:line="248" w:lineRule="exact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ИА.04.02.01.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39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Классический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танец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39" w:line="25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trHeight w:val="552"/>
        </w:trPr>
        <w:tc>
          <w:tcPr>
            <w:tcW w:w="1714" w:type="dxa"/>
          </w:tcPr>
          <w:p w:rsidR="00264D0D" w:rsidRPr="00264D0D" w:rsidRDefault="00264D0D" w:rsidP="00264D0D">
            <w:pPr>
              <w:spacing w:before="168"/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ИА.04.02.02.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line="274" w:lineRule="exact"/>
              <w:ind w:right="2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Народно-сценический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танец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154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trHeight w:val="825"/>
        </w:trPr>
        <w:tc>
          <w:tcPr>
            <w:tcW w:w="1714" w:type="dxa"/>
          </w:tcPr>
          <w:p w:rsidR="00264D0D" w:rsidRPr="00264D0D" w:rsidRDefault="00264D0D" w:rsidP="00264D0D">
            <w:pPr>
              <w:spacing w:before="8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264D0D" w:rsidRPr="00264D0D" w:rsidRDefault="00264D0D" w:rsidP="00264D0D">
            <w:pPr>
              <w:ind w:right="180"/>
              <w:jc w:val="center"/>
              <w:rPr>
                <w:rFonts w:ascii="Times New Roman" w:eastAsia="Times New Roman" w:hAnsi="Times New Roman" w:cs="Times New Roman"/>
              </w:rPr>
            </w:pPr>
            <w:r w:rsidRPr="00264D0D">
              <w:rPr>
                <w:rFonts w:ascii="Times New Roman" w:eastAsia="Times New Roman" w:hAnsi="Times New Roman" w:cs="Times New Roman"/>
              </w:rPr>
              <w:t>ИА.04.02.03.</w:t>
            </w:r>
          </w:p>
        </w:tc>
        <w:tc>
          <w:tcPr>
            <w:tcW w:w="2698" w:type="dxa"/>
          </w:tcPr>
          <w:p w:rsidR="00264D0D" w:rsidRPr="00264D0D" w:rsidRDefault="00264D0D" w:rsidP="00264D0D">
            <w:pPr>
              <w:spacing w:before="22" w:line="237" w:lineRule="auto"/>
              <w:ind w:right="59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spacing w:val="-1"/>
                <w:sz w:val="24"/>
              </w:rPr>
              <w:t>хореографического</w:t>
            </w:r>
            <w:proofErr w:type="spellEnd"/>
          </w:p>
          <w:p w:rsidR="00264D0D" w:rsidRPr="00264D0D" w:rsidRDefault="00264D0D" w:rsidP="00264D0D">
            <w:pPr>
              <w:spacing w:before="3" w:line="23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sz w:val="24"/>
              </w:rPr>
              <w:t>искусства</w:t>
            </w:r>
            <w:proofErr w:type="spellEnd"/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5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64D0D" w:rsidRPr="00264D0D" w:rsidRDefault="00264D0D" w:rsidP="00264D0D">
            <w:pPr>
              <w:spacing w:before="1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4D0D" w:rsidRPr="00264D0D" w:rsidTr="003F4F15">
        <w:trPr>
          <w:trHeight w:val="316"/>
        </w:trPr>
        <w:tc>
          <w:tcPr>
            <w:tcW w:w="4412" w:type="dxa"/>
            <w:gridSpan w:val="2"/>
          </w:tcPr>
          <w:p w:rsidR="00264D0D" w:rsidRPr="00264D0D" w:rsidRDefault="00264D0D" w:rsidP="00264D0D">
            <w:pPr>
              <w:spacing w:before="58" w:line="239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64D0D">
              <w:rPr>
                <w:rFonts w:ascii="Times New Roman" w:eastAsia="Times New Roman" w:hAnsi="Times New Roman" w:cs="Times New Roman"/>
                <w:b/>
              </w:rPr>
              <w:t>Резерв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b/>
                <w:spacing w:val="2"/>
              </w:rPr>
              <w:t xml:space="preserve"> </w:t>
            </w:r>
            <w:proofErr w:type="spellStart"/>
            <w:r w:rsidRPr="00264D0D">
              <w:rPr>
                <w:rFonts w:ascii="Times New Roman" w:eastAsia="Times New Roman" w:hAnsi="Times New Roman" w:cs="Times New Roman"/>
                <w:b/>
              </w:rPr>
              <w:t>учебного</w:t>
            </w:r>
            <w:proofErr w:type="spellEnd"/>
            <w:r w:rsidRPr="00264D0D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264D0D">
              <w:rPr>
                <w:rFonts w:ascii="Times New Roman" w:eastAsia="Times New Roman" w:hAnsi="Times New Roman" w:cs="Times New Roman"/>
                <w:b/>
              </w:rPr>
              <w:t>времени</w:t>
            </w:r>
            <w:r w:rsidRPr="00264D0D">
              <w:rPr>
                <w:rFonts w:ascii="Times New Roman" w:eastAsia="Times New Roman" w:hAnsi="Times New Roman" w:cs="Times New Roman"/>
                <w:b/>
                <w:vertAlign w:val="superscript"/>
              </w:rPr>
              <w:t>7)</w:t>
            </w:r>
          </w:p>
        </w:tc>
        <w:tc>
          <w:tcPr>
            <w:tcW w:w="1133" w:type="dxa"/>
          </w:tcPr>
          <w:p w:rsidR="00264D0D" w:rsidRPr="00264D0D" w:rsidRDefault="00264D0D" w:rsidP="00264D0D">
            <w:pPr>
              <w:spacing w:before="44"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</w:tcPr>
          <w:p w:rsidR="00264D0D" w:rsidRPr="00264D0D" w:rsidRDefault="00264D0D" w:rsidP="00264D0D">
            <w:pPr>
              <w:spacing w:before="39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4" w:type="dxa"/>
          </w:tcPr>
          <w:p w:rsidR="00264D0D" w:rsidRPr="00264D0D" w:rsidRDefault="00264D0D" w:rsidP="00264D0D">
            <w:pPr>
              <w:spacing w:before="39" w:line="25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4" w:type="dxa"/>
          </w:tcPr>
          <w:p w:rsidR="00264D0D" w:rsidRPr="00264D0D" w:rsidRDefault="00264D0D" w:rsidP="00264D0D">
            <w:pPr>
              <w:spacing w:before="39" w:line="25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5" w:type="dxa"/>
          </w:tcPr>
          <w:p w:rsidR="00264D0D" w:rsidRPr="00264D0D" w:rsidRDefault="00264D0D" w:rsidP="00264D0D">
            <w:pPr>
              <w:spacing w:before="39" w:line="25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9" w:type="dxa"/>
          </w:tcPr>
          <w:p w:rsidR="00264D0D" w:rsidRPr="00264D0D" w:rsidRDefault="00264D0D" w:rsidP="00264D0D">
            <w:pPr>
              <w:spacing w:before="39" w:line="25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4" w:type="dxa"/>
          </w:tcPr>
          <w:p w:rsidR="00264D0D" w:rsidRPr="00264D0D" w:rsidRDefault="00264D0D" w:rsidP="00264D0D">
            <w:pPr>
              <w:spacing w:before="39" w:line="25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9" w:type="dxa"/>
          </w:tcPr>
          <w:p w:rsidR="00264D0D" w:rsidRPr="00264D0D" w:rsidRDefault="00264D0D" w:rsidP="00264D0D">
            <w:pPr>
              <w:spacing w:before="39" w:line="25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54" w:type="dxa"/>
          </w:tcPr>
          <w:p w:rsidR="00264D0D" w:rsidRPr="00264D0D" w:rsidRDefault="00264D0D" w:rsidP="00264D0D">
            <w:pPr>
              <w:spacing w:before="39"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D0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264D0D" w:rsidRPr="00264D0D" w:rsidTr="003F4F15">
        <w:trPr>
          <w:trHeight w:val="316"/>
        </w:trPr>
        <w:tc>
          <w:tcPr>
            <w:tcW w:w="4412" w:type="dxa"/>
            <w:gridSpan w:val="2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0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dxa"/>
          </w:tcPr>
          <w:p w:rsidR="00264D0D" w:rsidRPr="00264D0D" w:rsidRDefault="00264D0D" w:rsidP="00264D0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64D0D" w:rsidRPr="00264D0D" w:rsidRDefault="00264D0D" w:rsidP="00264D0D">
      <w:pPr>
        <w:widowControl w:val="0"/>
        <w:autoSpaceDE w:val="0"/>
        <w:autoSpaceDN w:val="0"/>
        <w:spacing w:before="19" w:after="0" w:line="240" w:lineRule="auto"/>
        <w:ind w:right="871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vertAlign w:val="superscript"/>
          <w:lang w:eastAsia="en-US"/>
        </w:rPr>
        <w:t>1)</w:t>
      </w:r>
      <w:r w:rsidRPr="00264D0D">
        <w:rPr>
          <w:rFonts w:ascii="Times New Roman" w:eastAsia="Times New Roman" w:hAnsi="Times New Roman" w:cs="Times New Roman"/>
          <w:lang w:eastAsia="en-US"/>
        </w:rPr>
        <w:t xml:space="preserve">   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 общей трудоемкости образовательной программы (далее – ОП) на выбор ДШИ предлагается минимальное и максимальное количество часов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(без учета и с учетом вариативной части). При формировании учебного плана обязательная часть в части количества часов, сроков реализации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учебных предметов и количество часов консультаций остаются неизменными, вариативная часть разрабатывается ДШИ самостоятельно. Объем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времени вариативной части, предусматриваемый ДШИ на занятия преподавателя с </w:t>
      </w:r>
      <w:proofErr w:type="gramStart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обучающимся</w:t>
      </w:r>
      <w:proofErr w:type="gramEnd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, может составлять до 20 процентов от объема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времени предметных областей обязательной части, предусмотренного на аудиторные занятия. Объем времени на самостоятельную работу по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учебным</w:t>
      </w:r>
      <w:r w:rsidRPr="00264D0D">
        <w:rPr>
          <w:rFonts w:ascii="Times New Roman" w:eastAsia="Times New Roman" w:hAnsi="Times New Roman" w:cs="Times New Roman"/>
          <w:spacing w:val="3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предметам</w:t>
      </w:r>
      <w:r w:rsidRPr="00264D0D">
        <w:rPr>
          <w:rFonts w:ascii="Times New Roman" w:eastAsia="Times New Roman" w:hAnsi="Times New Roman" w:cs="Times New Roman"/>
          <w:spacing w:val="3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вариативной</w:t>
      </w:r>
      <w:r w:rsidRPr="00264D0D">
        <w:rPr>
          <w:rFonts w:ascii="Times New Roman" w:eastAsia="Times New Roman" w:hAnsi="Times New Roman" w:cs="Times New Roman"/>
          <w:spacing w:val="34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части</w:t>
      </w:r>
      <w:r w:rsidRPr="00264D0D">
        <w:rPr>
          <w:rFonts w:ascii="Times New Roman" w:eastAsia="Times New Roman" w:hAnsi="Times New Roman" w:cs="Times New Roman"/>
          <w:spacing w:val="3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необходимо</w:t>
      </w:r>
      <w:r w:rsidRPr="00264D0D">
        <w:rPr>
          <w:rFonts w:ascii="Times New Roman" w:eastAsia="Times New Roman" w:hAnsi="Times New Roman" w:cs="Times New Roman"/>
          <w:spacing w:val="27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планировать</w:t>
      </w:r>
      <w:r w:rsidRPr="00264D0D">
        <w:rPr>
          <w:rFonts w:ascii="Times New Roman" w:eastAsia="Times New Roman" w:hAnsi="Times New Roman" w:cs="Times New Roman"/>
          <w:spacing w:val="3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до</w:t>
      </w:r>
      <w:r w:rsidRPr="00264D0D">
        <w:rPr>
          <w:rFonts w:ascii="Times New Roman" w:eastAsia="Times New Roman" w:hAnsi="Times New Roman" w:cs="Times New Roman"/>
          <w:spacing w:val="28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100%</w:t>
      </w:r>
      <w:r w:rsidRPr="00264D0D">
        <w:rPr>
          <w:rFonts w:ascii="Times New Roman" w:eastAsia="Times New Roman" w:hAnsi="Times New Roman" w:cs="Times New Roman"/>
          <w:spacing w:val="3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от</w:t>
      </w:r>
      <w:r w:rsidRPr="00264D0D">
        <w:rPr>
          <w:rFonts w:ascii="Times New Roman" w:eastAsia="Times New Roman" w:hAnsi="Times New Roman" w:cs="Times New Roman"/>
          <w:spacing w:val="37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объема</w:t>
      </w:r>
      <w:r w:rsidRPr="00264D0D">
        <w:rPr>
          <w:rFonts w:ascii="Times New Roman" w:eastAsia="Times New Roman" w:hAnsi="Times New Roman" w:cs="Times New Roman"/>
          <w:spacing w:val="36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времени</w:t>
      </w:r>
      <w:r w:rsidRPr="00264D0D">
        <w:rPr>
          <w:rFonts w:ascii="Times New Roman" w:eastAsia="Times New Roman" w:hAnsi="Times New Roman" w:cs="Times New Roman"/>
          <w:spacing w:val="34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аудиторных</w:t>
      </w:r>
      <w:r w:rsidRPr="00264D0D">
        <w:rPr>
          <w:rFonts w:ascii="Times New Roman" w:eastAsia="Times New Roman" w:hAnsi="Times New Roman" w:cs="Times New Roman"/>
          <w:spacing w:val="34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занятий.</w:t>
      </w:r>
      <w:r w:rsidRPr="00264D0D">
        <w:rPr>
          <w:rFonts w:ascii="Times New Roman" w:eastAsia="Times New Roman" w:hAnsi="Times New Roman" w:cs="Times New Roman"/>
          <w:spacing w:val="3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При</w:t>
      </w:r>
      <w:r w:rsidRPr="00264D0D">
        <w:rPr>
          <w:rFonts w:ascii="Times New Roman" w:eastAsia="Times New Roman" w:hAnsi="Times New Roman" w:cs="Times New Roman"/>
          <w:spacing w:val="30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формировании</w:t>
      </w:r>
      <w:r w:rsidRPr="00264D0D">
        <w:rPr>
          <w:rFonts w:ascii="Times New Roman" w:eastAsia="Times New Roman" w:hAnsi="Times New Roman" w:cs="Times New Roman"/>
          <w:spacing w:val="34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ДШИ</w:t>
      </w:r>
    </w:p>
    <w:p w:rsidR="00264D0D" w:rsidRPr="00264D0D" w:rsidRDefault="00264D0D" w:rsidP="00264D0D">
      <w:pPr>
        <w:widowControl w:val="0"/>
        <w:autoSpaceDE w:val="0"/>
        <w:autoSpaceDN w:val="0"/>
        <w:spacing w:after="0" w:line="240" w:lineRule="auto"/>
        <w:ind w:right="87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«Вариативной части» ОП, а также введении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в данный раздел индивидуальных занятий необходимо учитывать исторические, </w:t>
      </w:r>
      <w:proofErr w:type="spellStart"/>
      <w:proofErr w:type="gramStart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национальн</w:t>
      </w:r>
      <w:proofErr w:type="spellEnd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ые</w:t>
      </w:r>
      <w:proofErr w:type="spellEnd"/>
      <w:proofErr w:type="gramEnd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и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региональные традиции подготовки кадров в области хореографического искусства, а также имеющиеся финансовые ресурсы, предусмотренные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на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оплату</w:t>
      </w:r>
      <w:r w:rsidRPr="00264D0D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труда</w:t>
      </w:r>
      <w:r w:rsidRPr="00264D0D">
        <w:rPr>
          <w:rFonts w:ascii="Times New Roman" w:eastAsia="Times New Roman" w:hAnsi="Times New Roman" w:cs="Times New Roman"/>
          <w:spacing w:val="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для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педагогических</w:t>
      </w:r>
      <w:r w:rsidRPr="00264D0D">
        <w:rPr>
          <w:rFonts w:ascii="Times New Roman" w:eastAsia="Times New Roman" w:hAnsi="Times New Roman" w:cs="Times New Roman"/>
          <w:spacing w:val="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работников.</w:t>
      </w:r>
    </w:p>
    <w:p w:rsidR="00264D0D" w:rsidRPr="00264D0D" w:rsidRDefault="00264D0D" w:rsidP="00264D0D">
      <w:pPr>
        <w:widowControl w:val="0"/>
        <w:autoSpaceDE w:val="0"/>
        <w:autoSpaceDN w:val="0"/>
        <w:spacing w:after="0" w:line="240" w:lineRule="auto"/>
        <w:ind w:right="868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US"/>
        </w:rPr>
        <w:t>2)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В колонках 8 и 9 цифрой указываются полугодия за весь период обучения, в которых проводится промежуточная аттестация обучающихся.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Номера полугодий обозначают полный цикл обучения – 16 полугодий за 8 лет. При выставлении многоточия после цифр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необходимо считать «и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так далее» (например «1,3,5…-15» имеются в виду все нечетные полугодия, включая 15-й; «9-12» – и четные и нечетные полугодия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с 9-го по 12-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й). Форму проведения промежуточной аттестации в виде зачетов и контрольных уроков (колонка 8) по полугодиям, а также время их</w:t>
      </w:r>
      <w:r w:rsidRPr="00264D0D">
        <w:rPr>
          <w:rFonts w:ascii="Times New Roman" w:eastAsia="Times New Roman" w:hAnsi="Times New Roman" w:cs="Times New Roman"/>
          <w:spacing w:val="5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проведения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>в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>течение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>полугодия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>ДШИ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>устанавливает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>самостоятельно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в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счет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аудиторного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времени,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proofErr w:type="spellStart"/>
      <w:proofErr w:type="gramStart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предусмотренног</w:t>
      </w:r>
      <w:proofErr w:type="spellEnd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о</w:t>
      </w:r>
      <w:proofErr w:type="gramEnd"/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на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учебный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предмет.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случае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окончания изучения учебного предмета формой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промежуточной аттестации в виде контрольного урока </w:t>
      </w:r>
      <w:proofErr w:type="gramStart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обучающимся</w:t>
      </w:r>
      <w:proofErr w:type="gramEnd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выставляется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оценка,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которая заносится в свидетельство об окончании ДШИ. По усмотрению ДШИ оценки по учебным предметам могут выставляться и по окончании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четверти.</w:t>
      </w:r>
    </w:p>
    <w:p w:rsidR="00264D0D" w:rsidRPr="00264D0D" w:rsidRDefault="00264D0D" w:rsidP="00264D0D">
      <w:pPr>
        <w:widowControl w:val="0"/>
        <w:autoSpaceDE w:val="0"/>
        <w:autoSpaceDN w:val="0"/>
        <w:spacing w:before="4" w:after="0" w:line="240" w:lineRule="auto"/>
        <w:ind w:right="885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US"/>
        </w:rPr>
        <w:t>3)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Аудиторные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часы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для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концертмейстера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предусматриваются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по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всем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учебным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предметам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предметной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области</w:t>
      </w:r>
      <w:r w:rsidRPr="00264D0D">
        <w:rPr>
          <w:rFonts w:ascii="Times New Roman" w:eastAsia="Times New Roman" w:hAnsi="Times New Roman" w:cs="Times New Roman"/>
          <w:spacing w:val="56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«Хореографическое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исполнительство»</w:t>
      </w:r>
      <w:r w:rsidRPr="00264D0D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</w:t>
      </w:r>
      <w:r w:rsidRPr="00264D0D">
        <w:rPr>
          <w:rFonts w:ascii="Times New Roman" w:eastAsia="Times New Roman" w:hAnsi="Times New Roman" w:cs="Times New Roman"/>
          <w:spacing w:val="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консультациям</w:t>
      </w:r>
      <w:r w:rsidRPr="00264D0D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по</w:t>
      </w:r>
      <w:r w:rsidRPr="00264D0D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этим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учебным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предметам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</w:t>
      </w:r>
      <w:r w:rsidRPr="00264D0D">
        <w:rPr>
          <w:rFonts w:ascii="Times New Roman" w:eastAsia="Times New Roman" w:hAnsi="Times New Roman" w:cs="Times New Roman"/>
          <w:spacing w:val="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объеме</w:t>
      </w:r>
      <w:r w:rsidRPr="00264D0D">
        <w:rPr>
          <w:rFonts w:ascii="Times New Roman" w:eastAsia="Times New Roman" w:hAnsi="Times New Roman" w:cs="Times New Roman"/>
          <w:spacing w:val="-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до</w:t>
      </w:r>
      <w:r w:rsidRPr="00264D0D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100% аудиторного</w:t>
      </w:r>
      <w:r w:rsidRPr="00264D0D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времени.</w:t>
      </w:r>
    </w:p>
    <w:p w:rsidR="00264D0D" w:rsidRPr="00264D0D" w:rsidRDefault="00264D0D" w:rsidP="00264D0D">
      <w:pPr>
        <w:widowControl w:val="0"/>
        <w:autoSpaceDE w:val="0"/>
        <w:autoSpaceDN w:val="0"/>
        <w:spacing w:before="1" w:after="0" w:line="240" w:lineRule="auto"/>
        <w:ind w:right="869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US"/>
        </w:rPr>
        <w:t>4)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В данном примерном учебном плане ДШИ предложен перечень учебных предметов вариативной части и возможность их реализации. </w:t>
      </w:r>
      <w:proofErr w:type="gramStart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ДШИ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может: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воспользоваться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предложенным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вариантом,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выбрать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другие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учебные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предметы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из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предложенного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перечня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(В.03.-В.07.)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или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самостоятельно</w:t>
      </w:r>
      <w:r w:rsidRPr="00264D0D">
        <w:rPr>
          <w:rFonts w:ascii="Times New Roman" w:eastAsia="Times New Roman" w:hAnsi="Times New Roman" w:cs="Times New Roman"/>
          <w:spacing w:val="29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определить</w:t>
      </w:r>
      <w:r w:rsidRPr="00264D0D">
        <w:rPr>
          <w:rFonts w:ascii="Times New Roman" w:eastAsia="Times New Roman" w:hAnsi="Times New Roman" w:cs="Times New Roman"/>
          <w:spacing w:val="29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наименования</w:t>
      </w:r>
      <w:r w:rsidRPr="00264D0D">
        <w:rPr>
          <w:rFonts w:ascii="Times New Roman" w:eastAsia="Times New Roman" w:hAnsi="Times New Roman" w:cs="Times New Roman"/>
          <w:spacing w:val="29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учебных</w:t>
      </w:r>
      <w:r w:rsidRPr="00264D0D">
        <w:rPr>
          <w:rFonts w:ascii="Times New Roman" w:eastAsia="Times New Roman" w:hAnsi="Times New Roman" w:cs="Times New Roman"/>
          <w:spacing w:val="30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предметов</w:t>
      </w:r>
      <w:r w:rsidRPr="00264D0D">
        <w:rPr>
          <w:rFonts w:ascii="Times New Roman" w:eastAsia="Times New Roman" w:hAnsi="Times New Roman" w:cs="Times New Roman"/>
          <w:spacing w:val="3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</w:t>
      </w:r>
      <w:r w:rsidRPr="00264D0D">
        <w:rPr>
          <w:rFonts w:ascii="Times New Roman" w:eastAsia="Times New Roman" w:hAnsi="Times New Roman" w:cs="Times New Roman"/>
          <w:spacing w:val="30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их</w:t>
      </w:r>
      <w:r w:rsidRPr="00264D0D">
        <w:rPr>
          <w:rFonts w:ascii="Times New Roman" w:eastAsia="Times New Roman" w:hAnsi="Times New Roman" w:cs="Times New Roman"/>
          <w:spacing w:val="30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распределение</w:t>
      </w:r>
      <w:r w:rsidRPr="00264D0D">
        <w:rPr>
          <w:rFonts w:ascii="Times New Roman" w:eastAsia="Times New Roman" w:hAnsi="Times New Roman" w:cs="Times New Roman"/>
          <w:spacing w:val="2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по</w:t>
      </w:r>
      <w:r w:rsidRPr="00264D0D">
        <w:rPr>
          <w:rFonts w:ascii="Times New Roman" w:eastAsia="Times New Roman" w:hAnsi="Times New Roman" w:cs="Times New Roman"/>
          <w:spacing w:val="2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полугодиям.</w:t>
      </w:r>
      <w:proofErr w:type="gramEnd"/>
      <w:r w:rsidRPr="00264D0D">
        <w:rPr>
          <w:rFonts w:ascii="Times New Roman" w:eastAsia="Times New Roman" w:hAnsi="Times New Roman" w:cs="Times New Roman"/>
          <w:spacing w:val="3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</w:t>
      </w:r>
      <w:r w:rsidRPr="00264D0D">
        <w:rPr>
          <w:rFonts w:ascii="Times New Roman" w:eastAsia="Times New Roman" w:hAnsi="Times New Roman" w:cs="Times New Roman"/>
          <w:spacing w:val="26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любом</w:t>
      </w:r>
      <w:r w:rsidRPr="00264D0D">
        <w:rPr>
          <w:rFonts w:ascii="Times New Roman" w:eastAsia="Times New Roman" w:hAnsi="Times New Roman" w:cs="Times New Roman"/>
          <w:spacing w:val="29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из</w:t>
      </w:r>
      <w:r w:rsidRPr="00264D0D">
        <w:rPr>
          <w:rFonts w:ascii="Times New Roman" w:eastAsia="Times New Roman" w:hAnsi="Times New Roman" w:cs="Times New Roman"/>
          <w:spacing w:val="28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выбранных</w:t>
      </w:r>
      <w:r w:rsidRPr="00264D0D">
        <w:rPr>
          <w:rFonts w:ascii="Times New Roman" w:eastAsia="Times New Roman" w:hAnsi="Times New Roman" w:cs="Times New Roman"/>
          <w:spacing w:val="30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вариантов</w:t>
      </w:r>
      <w:r w:rsidRPr="00264D0D">
        <w:rPr>
          <w:rFonts w:ascii="Times New Roman" w:eastAsia="Times New Roman" w:hAnsi="Times New Roman" w:cs="Times New Roman"/>
          <w:spacing w:val="3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каждый</w:t>
      </w:r>
    </w:p>
    <w:p w:rsidR="00264D0D" w:rsidRPr="00264D0D" w:rsidRDefault="00264D0D" w:rsidP="00264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  <w:sectPr w:rsidR="00264D0D" w:rsidRPr="00264D0D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264D0D" w:rsidRPr="00264D0D" w:rsidRDefault="00264D0D" w:rsidP="00264D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264D0D" w:rsidRPr="00264D0D" w:rsidRDefault="00264D0D" w:rsidP="00264D0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264D0D" w:rsidRPr="00264D0D" w:rsidRDefault="00264D0D" w:rsidP="00264D0D">
      <w:pPr>
        <w:widowControl w:val="0"/>
        <w:autoSpaceDE w:val="0"/>
        <w:autoSpaceDN w:val="0"/>
        <w:spacing w:before="92" w:after="0" w:line="240" w:lineRule="auto"/>
        <w:ind w:right="875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учебный предмет вариативной части должен заканчиваться установленной ДШИ той или иной формой контроля (контрольным уроком, зачетом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или</w:t>
      </w:r>
      <w:r w:rsidRPr="00264D0D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экзаменом).</w:t>
      </w:r>
      <w:r w:rsidRPr="00264D0D">
        <w:rPr>
          <w:rFonts w:ascii="Times New Roman" w:eastAsia="Times New Roman" w:hAnsi="Times New Roman" w:cs="Times New Roman"/>
          <w:spacing w:val="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Знаком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«х»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обозначена</w:t>
      </w:r>
      <w:r w:rsidRPr="00264D0D">
        <w:rPr>
          <w:rFonts w:ascii="Times New Roman" w:eastAsia="Times New Roman" w:hAnsi="Times New Roman" w:cs="Times New Roman"/>
          <w:spacing w:val="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возможность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реализации</w:t>
      </w:r>
      <w:r w:rsidRPr="00264D0D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предлагаемых учебных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предметов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той</w:t>
      </w:r>
      <w:r w:rsidRPr="00264D0D">
        <w:rPr>
          <w:rFonts w:ascii="Times New Roman" w:eastAsia="Times New Roman" w:hAnsi="Times New Roman" w:cs="Times New Roman"/>
          <w:spacing w:val="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или</w:t>
      </w:r>
      <w:r w:rsidRPr="00264D0D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иной</w:t>
      </w:r>
      <w:r w:rsidRPr="00264D0D">
        <w:rPr>
          <w:rFonts w:ascii="Times New Roman" w:eastAsia="Times New Roman" w:hAnsi="Times New Roman" w:cs="Times New Roman"/>
          <w:spacing w:val="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форме</w:t>
      </w:r>
      <w:r w:rsidRPr="00264D0D">
        <w:rPr>
          <w:rFonts w:ascii="Times New Roman" w:eastAsia="Times New Roman" w:hAnsi="Times New Roman" w:cs="Times New Roman"/>
          <w:spacing w:val="48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занятий.</w:t>
      </w:r>
    </w:p>
    <w:p w:rsidR="00264D0D" w:rsidRPr="00264D0D" w:rsidRDefault="00264D0D" w:rsidP="00264D0D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US"/>
        </w:rPr>
        <w:t>5)</w:t>
      </w:r>
      <w:r w:rsidRPr="00264D0D">
        <w:rPr>
          <w:rFonts w:ascii="Times New Roman" w:eastAsia="Times New Roman" w:hAnsi="Times New Roman" w:cs="Times New Roman"/>
          <w:spacing w:val="110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Объем</w:t>
      </w:r>
      <w:r w:rsidRPr="00264D0D">
        <w:rPr>
          <w:rFonts w:ascii="Times New Roman" w:eastAsia="Times New Roman" w:hAnsi="Times New Roman" w:cs="Times New Roman"/>
          <w:spacing w:val="5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максимальной нагрузки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обучающихся</w:t>
      </w:r>
      <w:r w:rsidRPr="00264D0D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не</w:t>
      </w:r>
      <w:r w:rsidRPr="00264D0D">
        <w:rPr>
          <w:rFonts w:ascii="Times New Roman" w:eastAsia="Times New Roman" w:hAnsi="Times New Roman" w:cs="Times New Roman"/>
          <w:spacing w:val="-8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должен превышать</w:t>
      </w:r>
      <w:r w:rsidRPr="00264D0D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26</w:t>
      </w:r>
      <w:r w:rsidRPr="00264D0D">
        <w:rPr>
          <w:rFonts w:ascii="Times New Roman" w:eastAsia="Times New Roman" w:hAnsi="Times New Roman" w:cs="Times New Roman"/>
          <w:spacing w:val="-6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часов в</w:t>
      </w:r>
      <w:r w:rsidRPr="00264D0D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неделю, аудиторной нагрузки</w:t>
      </w:r>
      <w:r w:rsidRPr="00264D0D">
        <w:rPr>
          <w:rFonts w:ascii="Times New Roman" w:eastAsia="Times New Roman" w:hAnsi="Times New Roman" w:cs="Times New Roman"/>
          <w:spacing w:val="1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–</w:t>
      </w:r>
      <w:r w:rsidRPr="00264D0D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14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часов.</w:t>
      </w:r>
    </w:p>
    <w:p w:rsidR="00264D0D" w:rsidRPr="00264D0D" w:rsidRDefault="00264D0D" w:rsidP="00264D0D">
      <w:pPr>
        <w:widowControl w:val="0"/>
        <w:autoSpaceDE w:val="0"/>
        <w:autoSpaceDN w:val="0"/>
        <w:spacing w:after="0" w:line="240" w:lineRule="auto"/>
        <w:ind w:right="871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US"/>
        </w:rPr>
        <w:t>6)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Консультации проводятся с целью подготовки </w:t>
      </w:r>
      <w:proofErr w:type="gramStart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обучающихся</w:t>
      </w:r>
      <w:proofErr w:type="gramEnd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к контрольным урокам, зачетам, экзаменам, просмотрам, творческим конкурсам и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другим мероприятиям по усмотрению ДШИ. Консультации могут проводиться рассредоточено или в счет резерва учебного времени. Резерв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учебного времени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устанавливается ДШИ из расчета одной недели в учебном году. В случае</w:t>
      </w:r>
      <w:proofErr w:type="gramStart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,</w:t>
      </w:r>
      <w:proofErr w:type="gramEnd"/>
      <w:r w:rsidRPr="00264D0D">
        <w:rPr>
          <w:rFonts w:ascii="Times New Roman" w:eastAsia="Times New Roman" w:hAnsi="Times New Roman" w:cs="Times New Roman"/>
          <w:spacing w:val="5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если консультации проводятся рассредоточено,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резерв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учебного времени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используется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на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самостоятельную работу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обучающихся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методическую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работу преподавателей.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Резерв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учебного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времени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можно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использовать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как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перед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промежуточной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экзаменационной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аттестацией,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так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после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ее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окончания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с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целью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обеспечения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самостоятельной</w:t>
      </w:r>
      <w:r w:rsidRPr="00264D0D">
        <w:rPr>
          <w:rFonts w:ascii="Times New Roman" w:eastAsia="Times New Roman" w:hAnsi="Times New Roman" w:cs="Times New Roman"/>
          <w:spacing w:val="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работой</w:t>
      </w:r>
      <w:r w:rsidRPr="00264D0D">
        <w:rPr>
          <w:rFonts w:ascii="Times New Roman" w:eastAsia="Times New Roman" w:hAnsi="Times New Roman" w:cs="Times New Roman"/>
          <w:spacing w:val="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обучающихся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на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период</w:t>
      </w:r>
      <w:r w:rsidRPr="00264D0D">
        <w:rPr>
          <w:rFonts w:ascii="Times New Roman" w:eastAsia="Times New Roman" w:hAnsi="Times New Roman" w:cs="Times New Roman"/>
          <w:spacing w:val="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летних</w:t>
      </w:r>
      <w:r w:rsidRPr="00264D0D">
        <w:rPr>
          <w:rFonts w:ascii="Times New Roman" w:eastAsia="Times New Roman" w:hAnsi="Times New Roman" w:cs="Times New Roman"/>
          <w:spacing w:val="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каникул.</w:t>
      </w:r>
    </w:p>
    <w:p w:rsidR="00264D0D" w:rsidRPr="00264D0D" w:rsidRDefault="00264D0D" w:rsidP="00264D0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264D0D" w:rsidRPr="00264D0D" w:rsidRDefault="00264D0D" w:rsidP="00264D0D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en-US"/>
        </w:rPr>
        <w:t>Примечание</w:t>
      </w:r>
      <w:r w:rsidRPr="00264D0D">
        <w:rPr>
          <w:rFonts w:ascii="Times New Roman" w:eastAsia="Times New Roman" w:hAnsi="Times New Roman" w:cs="Times New Roman"/>
          <w:b/>
          <w:bCs/>
          <w:i/>
          <w:iCs/>
          <w:spacing w:val="-4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en-US"/>
        </w:rPr>
        <w:t>к</w:t>
      </w:r>
      <w:r w:rsidRPr="00264D0D">
        <w:rPr>
          <w:rFonts w:ascii="Times New Roman" w:eastAsia="Times New Roman" w:hAnsi="Times New Roman" w:cs="Times New Roman"/>
          <w:b/>
          <w:bCs/>
          <w:i/>
          <w:iCs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en-US"/>
        </w:rPr>
        <w:t>учебному</w:t>
      </w:r>
      <w:r w:rsidRPr="00264D0D">
        <w:rPr>
          <w:rFonts w:ascii="Times New Roman" w:eastAsia="Times New Roman" w:hAnsi="Times New Roman" w:cs="Times New Roman"/>
          <w:b/>
          <w:bCs/>
          <w:i/>
          <w:iCs/>
          <w:spacing w:val="-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en-US"/>
        </w:rPr>
        <w:t>плану</w:t>
      </w:r>
    </w:p>
    <w:p w:rsidR="00264D0D" w:rsidRPr="00264D0D" w:rsidRDefault="00264D0D" w:rsidP="00264D0D">
      <w:pPr>
        <w:widowControl w:val="0"/>
        <w:numPr>
          <w:ilvl w:val="0"/>
          <w:numId w:val="30"/>
        </w:numPr>
        <w:tabs>
          <w:tab w:val="left" w:pos="939"/>
        </w:tabs>
        <w:autoSpaceDE w:val="0"/>
        <w:autoSpaceDN w:val="0"/>
        <w:spacing w:after="0" w:line="240" w:lineRule="auto"/>
        <w:ind w:right="879" w:firstLine="67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Занятия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по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учебным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предметам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«Классический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танец»,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«Народно-сценический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танец»,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«Историко-бытовой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танец»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проводятся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раздельно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с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мальчиками</w:t>
      </w:r>
      <w:r w:rsidRPr="00264D0D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девочками.</w:t>
      </w:r>
    </w:p>
    <w:p w:rsidR="00264D0D" w:rsidRPr="00264D0D" w:rsidRDefault="00264D0D" w:rsidP="00264D0D">
      <w:pPr>
        <w:widowControl w:val="0"/>
        <w:numPr>
          <w:ilvl w:val="0"/>
          <w:numId w:val="30"/>
        </w:numPr>
        <w:tabs>
          <w:tab w:val="left" w:pos="939"/>
        </w:tabs>
        <w:autoSpaceDE w:val="0"/>
        <w:autoSpaceDN w:val="0"/>
        <w:spacing w:before="1" w:after="0" w:line="240" w:lineRule="auto"/>
        <w:ind w:right="870" w:firstLine="67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При реализации ОП устанавливаются следующие виды учебных занятий и численность обучающихся: групповые занятия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— от 11 человек,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мелкогрупповые занятия — от 4 до 10 человек (по учебному предмету «Подготовка концертных номеров» –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от 2-х человек, занятия с мальчиками по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учебным</w:t>
      </w:r>
      <w:r w:rsidRPr="00264D0D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предметам</w:t>
      </w:r>
      <w:r w:rsidRPr="00264D0D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«Классический танец», «Народно-сценический танец», «Историко-бытовой танец»</w:t>
      </w:r>
      <w:r w:rsidRPr="00264D0D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-</w:t>
      </w:r>
      <w:r w:rsidRPr="00264D0D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от</w:t>
      </w:r>
      <w:r w:rsidRPr="00264D0D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3-х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человек);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индивидуальные</w:t>
      </w:r>
      <w:r w:rsidRPr="00264D0D">
        <w:rPr>
          <w:rFonts w:ascii="Times New Roman" w:eastAsia="Times New Roman" w:hAnsi="Times New Roman" w:cs="Times New Roman"/>
          <w:spacing w:val="-7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занятия.</w:t>
      </w:r>
    </w:p>
    <w:p w:rsidR="00264D0D" w:rsidRPr="00264D0D" w:rsidRDefault="00264D0D" w:rsidP="00264D0D">
      <w:pPr>
        <w:widowControl w:val="0"/>
        <w:numPr>
          <w:ilvl w:val="0"/>
          <w:numId w:val="30"/>
        </w:numPr>
        <w:tabs>
          <w:tab w:val="left" w:pos="939"/>
        </w:tabs>
        <w:autoSpaceDE w:val="0"/>
        <w:autoSpaceDN w:val="0"/>
        <w:spacing w:after="0" w:line="240" w:lineRule="auto"/>
        <w:ind w:right="867" w:firstLine="67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Объем самостоятельной работы обучающихся в неделю по учебным предметам обязательной и вариативной частей в среднем за весь период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обучения определяется с учетом минимальных затрат на подготовку домашнего задания, параллельного освоения детьми программ начального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общего</w:t>
      </w:r>
      <w:r w:rsidRPr="00264D0D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</w:t>
      </w:r>
      <w:r w:rsidRPr="00264D0D">
        <w:rPr>
          <w:rFonts w:ascii="Times New Roman" w:eastAsia="Times New Roman" w:hAnsi="Times New Roman" w:cs="Times New Roman"/>
          <w:spacing w:val="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основного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общего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образования,</w:t>
      </w:r>
      <w:r w:rsidRPr="00264D0D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реального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объема</w:t>
      </w:r>
      <w:r w:rsidRPr="00264D0D">
        <w:rPr>
          <w:rFonts w:ascii="Times New Roman" w:eastAsia="Times New Roman" w:hAnsi="Times New Roman" w:cs="Times New Roman"/>
          <w:spacing w:val="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активного</w:t>
      </w:r>
      <w:r w:rsidRPr="00264D0D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времени</w:t>
      </w:r>
      <w:r w:rsidRPr="00264D0D">
        <w:rPr>
          <w:rFonts w:ascii="Times New Roman" w:eastAsia="Times New Roman" w:hAnsi="Times New Roman" w:cs="Times New Roman"/>
          <w:spacing w:val="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суток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</w:t>
      </w:r>
      <w:r w:rsidRPr="00264D0D">
        <w:rPr>
          <w:rFonts w:ascii="Times New Roman" w:eastAsia="Times New Roman" w:hAnsi="Times New Roman" w:cs="Times New Roman"/>
          <w:spacing w:val="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планируется следующим образом:</w:t>
      </w:r>
      <w:proofErr w:type="gramEnd"/>
    </w:p>
    <w:p w:rsidR="00264D0D" w:rsidRPr="00264D0D" w:rsidRDefault="00264D0D" w:rsidP="00264D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«Гимнастика»</w:t>
      </w:r>
      <w:r w:rsidRPr="00264D0D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-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по</w:t>
      </w:r>
      <w:r w:rsidRPr="00264D0D">
        <w:rPr>
          <w:rFonts w:ascii="Times New Roman" w:eastAsia="Times New Roman" w:hAnsi="Times New Roman" w:cs="Times New Roman"/>
          <w:spacing w:val="5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1</w:t>
      </w:r>
      <w:r w:rsidRPr="00264D0D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часу</w:t>
      </w:r>
      <w:r w:rsidRPr="00264D0D">
        <w:rPr>
          <w:rFonts w:ascii="Times New Roman" w:eastAsia="Times New Roman" w:hAnsi="Times New Roman" w:cs="Times New Roman"/>
          <w:spacing w:val="-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</w:t>
      </w:r>
      <w:r w:rsidRPr="00264D0D">
        <w:rPr>
          <w:rFonts w:ascii="Times New Roman" w:eastAsia="Times New Roman" w:hAnsi="Times New Roman" w:cs="Times New Roman"/>
          <w:spacing w:val="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неделю;</w:t>
      </w:r>
    </w:p>
    <w:p w:rsidR="00264D0D" w:rsidRPr="00264D0D" w:rsidRDefault="00264D0D" w:rsidP="00264D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«Слушание</w:t>
      </w:r>
      <w:r w:rsidRPr="00264D0D">
        <w:rPr>
          <w:rFonts w:ascii="Times New Roman" w:eastAsia="Times New Roman" w:hAnsi="Times New Roman" w:cs="Times New Roman"/>
          <w:spacing w:val="-7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музыки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музыкальная</w:t>
      </w:r>
      <w:r w:rsidRPr="00264D0D">
        <w:rPr>
          <w:rFonts w:ascii="Times New Roman" w:eastAsia="Times New Roman" w:hAnsi="Times New Roman" w:cs="Times New Roman"/>
          <w:spacing w:val="-6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грамота» - по</w:t>
      </w:r>
      <w:r w:rsidRPr="00264D0D">
        <w:rPr>
          <w:rFonts w:ascii="Times New Roman" w:eastAsia="Times New Roman" w:hAnsi="Times New Roman" w:cs="Times New Roman"/>
          <w:spacing w:val="-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1</w:t>
      </w:r>
      <w:r w:rsidRPr="00264D0D">
        <w:rPr>
          <w:rFonts w:ascii="Times New Roman" w:eastAsia="Times New Roman" w:hAnsi="Times New Roman" w:cs="Times New Roman"/>
          <w:spacing w:val="-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часу</w:t>
      </w:r>
      <w:r w:rsidRPr="00264D0D">
        <w:rPr>
          <w:rFonts w:ascii="Times New Roman" w:eastAsia="Times New Roman" w:hAnsi="Times New Roman" w:cs="Times New Roman"/>
          <w:spacing w:val="-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</w:t>
      </w:r>
      <w:r w:rsidRPr="00264D0D">
        <w:rPr>
          <w:rFonts w:ascii="Times New Roman" w:eastAsia="Times New Roman" w:hAnsi="Times New Roman" w:cs="Times New Roman"/>
          <w:spacing w:val="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неделю;</w:t>
      </w:r>
    </w:p>
    <w:p w:rsidR="00264D0D" w:rsidRPr="00264D0D" w:rsidRDefault="00264D0D" w:rsidP="00264D0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«Музыкальная</w:t>
      </w:r>
      <w:r w:rsidRPr="00264D0D">
        <w:rPr>
          <w:rFonts w:ascii="Times New Roman" w:eastAsia="Times New Roman" w:hAnsi="Times New Roman" w:cs="Times New Roman"/>
          <w:spacing w:val="-7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литература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(зарубежная,</w:t>
      </w:r>
      <w:r w:rsidRPr="00264D0D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отечественная)»</w:t>
      </w:r>
      <w:r w:rsidRPr="00264D0D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-</w:t>
      </w:r>
      <w:r w:rsidRPr="00264D0D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по</w:t>
      </w:r>
      <w:r w:rsidRPr="00264D0D">
        <w:rPr>
          <w:rFonts w:ascii="Times New Roman" w:eastAsia="Times New Roman" w:hAnsi="Times New Roman" w:cs="Times New Roman"/>
          <w:spacing w:val="-6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1</w:t>
      </w:r>
      <w:r w:rsidRPr="00264D0D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часу</w:t>
      </w:r>
      <w:r w:rsidRPr="00264D0D">
        <w:rPr>
          <w:rFonts w:ascii="Times New Roman" w:eastAsia="Times New Roman" w:hAnsi="Times New Roman" w:cs="Times New Roman"/>
          <w:spacing w:val="-6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</w:t>
      </w:r>
      <w:r w:rsidRPr="00264D0D">
        <w:rPr>
          <w:rFonts w:ascii="Times New Roman" w:eastAsia="Times New Roman" w:hAnsi="Times New Roman" w:cs="Times New Roman"/>
          <w:spacing w:val="-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неделю;</w:t>
      </w:r>
    </w:p>
    <w:p w:rsidR="00264D0D" w:rsidRPr="00264D0D" w:rsidRDefault="00264D0D" w:rsidP="00264D0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«История</w:t>
      </w:r>
      <w:r w:rsidRPr="00264D0D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хореографического</w:t>
      </w:r>
      <w:r w:rsidRPr="00264D0D">
        <w:rPr>
          <w:rFonts w:ascii="Times New Roman" w:eastAsia="Times New Roman" w:hAnsi="Times New Roman" w:cs="Times New Roman"/>
          <w:spacing w:val="-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искусства» -</w:t>
      </w:r>
      <w:r w:rsidRPr="00264D0D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по</w:t>
      </w:r>
      <w:r w:rsidRPr="00264D0D">
        <w:rPr>
          <w:rFonts w:ascii="Times New Roman" w:eastAsia="Times New Roman" w:hAnsi="Times New Roman" w:cs="Times New Roman"/>
          <w:spacing w:val="-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1 часу</w:t>
      </w:r>
      <w:r w:rsidRPr="00264D0D">
        <w:rPr>
          <w:rFonts w:ascii="Times New Roman" w:eastAsia="Times New Roman" w:hAnsi="Times New Roman" w:cs="Times New Roman"/>
          <w:spacing w:val="-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в</w:t>
      </w:r>
      <w:r w:rsidRPr="00264D0D">
        <w:rPr>
          <w:rFonts w:ascii="Times New Roman" w:eastAsia="Times New Roman" w:hAnsi="Times New Roman" w:cs="Times New Roman"/>
          <w:spacing w:val="-5"/>
          <w:sz w:val="20"/>
          <w:szCs w:val="20"/>
          <w:lang w:eastAsia="en-US"/>
        </w:rPr>
        <w:t xml:space="preserve"> </w:t>
      </w:r>
      <w:r w:rsidRPr="00264D0D">
        <w:rPr>
          <w:rFonts w:ascii="Times New Roman" w:eastAsia="Times New Roman" w:hAnsi="Times New Roman" w:cs="Times New Roman"/>
          <w:sz w:val="20"/>
          <w:szCs w:val="20"/>
          <w:lang w:eastAsia="en-US"/>
        </w:rPr>
        <w:t>неделю.</w:t>
      </w:r>
    </w:p>
    <w:p w:rsidR="003F7902" w:rsidRPr="00B31D74" w:rsidRDefault="003F7902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7902" w:rsidRPr="00B31D74" w:rsidRDefault="003F7902" w:rsidP="005C2D4D">
      <w:pPr>
        <w:widowControl w:val="0"/>
        <w:autoSpaceDE w:val="0"/>
        <w:autoSpaceDN w:val="0"/>
        <w:spacing w:before="9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7902" w:rsidRPr="00B31D74" w:rsidRDefault="003F7902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3F7902" w:rsidRPr="00B31D74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3F7902" w:rsidRPr="00B31D74" w:rsidRDefault="003F7902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7902" w:rsidRPr="00B31D74" w:rsidRDefault="003F7902" w:rsidP="005C2D4D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3F7902" w:rsidRPr="00B31D74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3F7902" w:rsidRPr="00B31D74" w:rsidRDefault="003F7902" w:rsidP="005C2D4D">
      <w:pPr>
        <w:pStyle w:val="2"/>
        <w:shd w:val="clear" w:color="auto" w:fill="FFFFFF"/>
        <w:spacing w:before="0" w:beforeAutospacing="0" w:after="0" w:afterAutospacing="0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</w:p>
    <w:p w:rsidR="00AE1EDE" w:rsidRPr="00B31D74" w:rsidRDefault="00A34D93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center"/>
        <w:rPr>
          <w:bCs w:val="0"/>
          <w:color w:val="000000"/>
          <w:sz w:val="24"/>
          <w:szCs w:val="24"/>
          <w:shd w:val="clear" w:color="auto" w:fill="FFFFFF"/>
        </w:rPr>
      </w:pPr>
      <w:r w:rsidRPr="00B31D74">
        <w:rPr>
          <w:bCs w:val="0"/>
          <w:color w:val="000000"/>
          <w:sz w:val="24"/>
          <w:szCs w:val="24"/>
          <w:shd w:val="clear" w:color="auto" w:fill="FFFFFF"/>
          <w:lang w:val="en-US"/>
        </w:rPr>
        <w:t>IV</w:t>
      </w:r>
      <w:r w:rsidRPr="00B31D74">
        <w:rPr>
          <w:bCs w:val="0"/>
          <w:color w:val="000000"/>
          <w:sz w:val="24"/>
          <w:szCs w:val="24"/>
          <w:shd w:val="clear" w:color="auto" w:fill="FFFFFF"/>
        </w:rPr>
        <w:t>.</w:t>
      </w:r>
      <w:r w:rsidR="00132D48" w:rsidRPr="00B31D74">
        <w:rPr>
          <w:bCs w:val="0"/>
          <w:color w:val="000000"/>
          <w:sz w:val="24"/>
          <w:szCs w:val="24"/>
          <w:shd w:val="clear" w:color="auto" w:fill="FFFFFF"/>
        </w:rPr>
        <w:t>График образовательного процесса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График образовательного процесса определяет его организацию и отражает: срок реализации программы «Хореографическое творчество», бюджет времени образовательного процесса (в неделях), предусмотренного на аудиторные занятия, промежуточную и итоговую аттестацию обучающихся, каникулы, резерв учебного времени, время, сводные данные по бюджету времени.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 xml:space="preserve">При реализации программы «Хореографическое творчество» продолжительность учебных занятий, равная одному академическому часу, определяется Уставом </w:t>
      </w:r>
      <w:r w:rsidR="00A34156" w:rsidRPr="00B31D74">
        <w:rPr>
          <w:b w:val="0"/>
          <w:color w:val="000000"/>
          <w:sz w:val="24"/>
          <w:szCs w:val="24"/>
          <w:shd w:val="clear" w:color="auto" w:fill="FFFFFF"/>
        </w:rPr>
        <w:t>МБ</w:t>
      </w:r>
      <w:r w:rsidR="005A5095" w:rsidRPr="00B31D74">
        <w:rPr>
          <w:b w:val="0"/>
          <w:color w:val="000000"/>
          <w:sz w:val="24"/>
          <w:szCs w:val="24"/>
          <w:shd w:val="clear" w:color="auto" w:fill="FFFFFF"/>
        </w:rPr>
        <w:t>УДО</w:t>
      </w:r>
      <w:r w:rsidRPr="00B31D74">
        <w:rPr>
          <w:b w:val="0"/>
          <w:color w:val="000000"/>
          <w:sz w:val="24"/>
          <w:szCs w:val="24"/>
          <w:shd w:val="clear" w:color="auto" w:fill="FFFFFF"/>
        </w:rPr>
        <w:t xml:space="preserve"> «</w:t>
      </w:r>
      <w:r w:rsidR="00A34156" w:rsidRPr="00B31D74">
        <w:rPr>
          <w:b w:val="0"/>
          <w:color w:val="000000"/>
          <w:sz w:val="24"/>
          <w:szCs w:val="24"/>
          <w:shd w:val="clear" w:color="auto" w:fill="FFFFFF"/>
        </w:rPr>
        <w:t>Д</w:t>
      </w:r>
      <w:r w:rsidR="005A5095" w:rsidRPr="00B31D74">
        <w:rPr>
          <w:b w:val="0"/>
          <w:color w:val="000000"/>
          <w:sz w:val="24"/>
          <w:szCs w:val="24"/>
          <w:shd w:val="clear" w:color="auto" w:fill="FFFFFF"/>
        </w:rPr>
        <w:t>Ш</w:t>
      </w:r>
      <w:r w:rsidR="00A34156" w:rsidRPr="00B31D74">
        <w:rPr>
          <w:b w:val="0"/>
          <w:color w:val="000000"/>
          <w:sz w:val="24"/>
          <w:szCs w:val="24"/>
          <w:shd w:val="clear" w:color="auto" w:fill="FFFFFF"/>
        </w:rPr>
        <w:t>И</w:t>
      </w:r>
      <w:r w:rsidRPr="00B31D74">
        <w:rPr>
          <w:b w:val="0"/>
          <w:color w:val="000000"/>
          <w:sz w:val="24"/>
          <w:szCs w:val="24"/>
          <w:shd w:val="clear" w:color="auto" w:fill="FFFFFF"/>
        </w:rPr>
        <w:t>» и составляет 4</w:t>
      </w:r>
      <w:r w:rsidR="00A34156" w:rsidRPr="00B31D74">
        <w:rPr>
          <w:b w:val="0"/>
          <w:color w:val="000000"/>
          <w:sz w:val="24"/>
          <w:szCs w:val="24"/>
          <w:shd w:val="clear" w:color="auto" w:fill="FFFFFF"/>
        </w:rPr>
        <w:t>0</w:t>
      </w:r>
      <w:r w:rsidRPr="00B31D74">
        <w:rPr>
          <w:b w:val="0"/>
          <w:color w:val="000000"/>
          <w:sz w:val="24"/>
          <w:szCs w:val="24"/>
          <w:shd w:val="clear" w:color="auto" w:fill="FFFFFF"/>
        </w:rPr>
        <w:t xml:space="preserve"> минут. Продолжительность учебных занятий по одному предмету в день не может превышать 1,5 академического часа.</w:t>
      </w:r>
    </w:p>
    <w:p w:rsidR="00653F5A" w:rsidRPr="00653F5A" w:rsidRDefault="00653F5A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родолжительность</w:t>
      </w:r>
      <w:r w:rsidRPr="00653F5A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653F5A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года:</w:t>
      </w:r>
    </w:p>
    <w:p w:rsidR="00653F5A" w:rsidRPr="00653F5A" w:rsidRDefault="00653F5A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-с</w:t>
      </w:r>
      <w:r w:rsidRPr="00653F5A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первого</w:t>
      </w:r>
      <w:r w:rsidRPr="00653F5A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653F5A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седьмой</w:t>
      </w:r>
      <w:r w:rsidRPr="00653F5A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классы</w:t>
      </w:r>
      <w:r w:rsidRPr="00653F5A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</w:t>
      </w:r>
      <w:r w:rsidRPr="00653F5A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39</w:t>
      </w:r>
      <w:r w:rsidRPr="00653F5A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недель;</w:t>
      </w:r>
    </w:p>
    <w:p w:rsidR="00653F5A" w:rsidRPr="00653F5A" w:rsidRDefault="00653F5A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-в восьмом классе – 40 недель.</w:t>
      </w:r>
      <w:r w:rsidRPr="00653F5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Продолжительность</w:t>
      </w:r>
      <w:r w:rsidRPr="00653F5A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учебных</w:t>
      </w:r>
      <w:r w:rsidRPr="00653F5A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занятий:</w:t>
      </w:r>
    </w:p>
    <w:p w:rsidR="00653F5A" w:rsidRPr="00653F5A" w:rsidRDefault="00653F5A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-в</w:t>
      </w:r>
      <w:r w:rsidRPr="00653F5A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первом</w:t>
      </w:r>
      <w:r w:rsidRPr="00653F5A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</w:t>
      </w:r>
      <w:r w:rsidRPr="00653F5A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</w:t>
      </w:r>
      <w:r w:rsidRPr="00653F5A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32</w:t>
      </w:r>
      <w:r w:rsidRPr="00653F5A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недели;</w:t>
      </w:r>
    </w:p>
    <w:p w:rsidR="00653F5A" w:rsidRPr="00653F5A" w:rsidRDefault="00653F5A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-со</w:t>
      </w:r>
      <w:r w:rsidRPr="00653F5A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второго</w:t>
      </w:r>
      <w:r w:rsidRPr="00653F5A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653F5A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восьмой</w:t>
      </w:r>
      <w:r w:rsidRPr="00653F5A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классы</w:t>
      </w:r>
      <w:r w:rsidRPr="00653F5A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33</w:t>
      </w:r>
      <w:r w:rsidRPr="00653F5A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недели.</w:t>
      </w:r>
    </w:p>
    <w:p w:rsidR="00653F5A" w:rsidRPr="00653F5A" w:rsidRDefault="00653F5A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С первого по восьмой классы в течение учебного года предусматриваются</w:t>
      </w:r>
      <w:r w:rsidRPr="00653F5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каникулы</w:t>
      </w:r>
      <w:r w:rsidRPr="00653F5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в объеме:</w:t>
      </w:r>
    </w:p>
    <w:p w:rsidR="00653F5A" w:rsidRPr="00653F5A" w:rsidRDefault="00653F5A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- не</w:t>
      </w:r>
      <w:r w:rsidRPr="00653F5A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менее</w:t>
      </w:r>
      <w:r w:rsidRPr="00653F5A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653F5A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недель,</w:t>
      </w:r>
    </w:p>
    <w:p w:rsidR="00653F5A" w:rsidRPr="00653F5A" w:rsidRDefault="00653F5A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- в первом классе устанавливаются дополнительные недельные каникулы,</w:t>
      </w:r>
      <w:r w:rsidRPr="00653F5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для </w:t>
      </w:r>
      <w:proofErr w:type="gramStart"/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1 классе</w:t>
      </w:r>
      <w:r w:rsidRPr="00653F5A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 школы</w:t>
      </w:r>
    </w:p>
    <w:p w:rsidR="00653F5A" w:rsidRPr="00653F5A" w:rsidRDefault="00653F5A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- летние каникулы устанавливаются в объеме 13 недель, за исключением</w:t>
      </w:r>
      <w:r w:rsidRPr="00653F5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последнего года обучения,</w:t>
      </w:r>
    </w:p>
    <w:p w:rsidR="00653F5A" w:rsidRPr="00653F5A" w:rsidRDefault="00653F5A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en-US"/>
        </w:rPr>
      </w:pP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-осенние, зимние, весенние каникулы проводятся в сроки, установленные</w:t>
      </w:r>
      <w:r w:rsidRPr="00653F5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реализации основных образовательных программ</w:t>
      </w:r>
      <w:r w:rsidRPr="00653F5A">
        <w:rPr>
          <w:rFonts w:ascii="Times New Roman" w:eastAsia="Times New Roman" w:hAnsi="Times New Roman" w:cs="Times New Roman"/>
          <w:lang w:eastAsia="en-US"/>
        </w:rPr>
        <w:t xml:space="preserve"> начального общего</w:t>
      </w:r>
      <w:r w:rsidRPr="00653F5A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lang w:eastAsia="en-US"/>
        </w:rPr>
        <w:t>и</w:t>
      </w:r>
      <w:r w:rsidRPr="00653F5A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lang w:eastAsia="en-US"/>
        </w:rPr>
        <w:t>основного</w:t>
      </w:r>
      <w:r w:rsidRPr="00653F5A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53F5A">
        <w:rPr>
          <w:rFonts w:ascii="Times New Roman" w:eastAsia="Times New Roman" w:hAnsi="Times New Roman" w:cs="Times New Roman"/>
          <w:lang w:eastAsia="en-US"/>
        </w:rPr>
        <w:t>общего образования.</w:t>
      </w:r>
    </w:p>
    <w:p w:rsidR="003F7902" w:rsidRPr="00B31D74" w:rsidRDefault="003F7902" w:rsidP="005C2D4D">
      <w:pPr>
        <w:pStyle w:val="2"/>
        <w:shd w:val="clear" w:color="auto" w:fill="FFFFFF"/>
        <w:spacing w:before="0" w:beforeAutospacing="0" w:after="0" w:afterAutospacing="0"/>
        <w:contextualSpacing/>
        <w:rPr>
          <w:bCs w:val="0"/>
          <w:color w:val="000000"/>
          <w:sz w:val="24"/>
          <w:szCs w:val="24"/>
          <w:shd w:val="clear" w:color="auto" w:fill="FFFFFF"/>
        </w:rPr>
      </w:pP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center"/>
        <w:rPr>
          <w:bCs w:val="0"/>
          <w:color w:val="000000"/>
          <w:sz w:val="24"/>
          <w:szCs w:val="24"/>
          <w:shd w:val="clear" w:color="auto" w:fill="FFFFFF"/>
        </w:rPr>
      </w:pPr>
      <w:r w:rsidRPr="00B31D74">
        <w:rPr>
          <w:bCs w:val="0"/>
          <w:color w:val="000000"/>
          <w:sz w:val="24"/>
          <w:szCs w:val="24"/>
          <w:shd w:val="clear" w:color="auto" w:fill="FFFFFF"/>
        </w:rPr>
        <w:t>V. Программы учебных предметов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Программы учебных предметов в соответствии с ФГТ являются неотъемлемой частью программы «Хореографическое творчество», разработанной педагогичес</w:t>
      </w:r>
      <w:r w:rsidR="00BD5083" w:rsidRPr="00B31D74">
        <w:rPr>
          <w:b w:val="0"/>
          <w:color w:val="000000"/>
          <w:sz w:val="24"/>
          <w:szCs w:val="24"/>
          <w:shd w:val="clear" w:color="auto" w:fill="FFFFFF"/>
        </w:rPr>
        <w:t>ким коллективом школы</w:t>
      </w:r>
      <w:r w:rsidRPr="00B31D74">
        <w:rPr>
          <w:b w:val="0"/>
          <w:color w:val="000000"/>
          <w:sz w:val="24"/>
          <w:szCs w:val="24"/>
          <w:shd w:val="clear" w:color="auto" w:fill="FFFFFF"/>
        </w:rPr>
        <w:t>. Все программы учебных предметов разработаны преподавателями по каждому учебному предмету самостоятельно, в соответствии с учебным планом программы «Хореографическое творче</w:t>
      </w:r>
      <w:r w:rsidR="00BD5083" w:rsidRPr="00B31D74">
        <w:rPr>
          <w:b w:val="0"/>
          <w:color w:val="000000"/>
          <w:sz w:val="24"/>
          <w:szCs w:val="24"/>
          <w:shd w:val="clear" w:color="auto" w:fill="FFFFFF"/>
        </w:rPr>
        <w:t>ство» сро</w:t>
      </w:r>
      <w:r w:rsidR="00CD44DC">
        <w:rPr>
          <w:b w:val="0"/>
          <w:color w:val="000000"/>
          <w:sz w:val="24"/>
          <w:szCs w:val="24"/>
          <w:shd w:val="clear" w:color="auto" w:fill="FFFFFF"/>
        </w:rPr>
        <w:t xml:space="preserve">к обучения –8 </w:t>
      </w:r>
      <w:r w:rsidR="00BD5083" w:rsidRPr="00B31D74">
        <w:rPr>
          <w:b w:val="0"/>
          <w:color w:val="000000"/>
          <w:sz w:val="24"/>
          <w:szCs w:val="24"/>
          <w:shd w:val="clear" w:color="auto" w:fill="FFFFFF"/>
        </w:rPr>
        <w:t xml:space="preserve"> лет.</w:t>
      </w:r>
      <w:r w:rsidR="00BD5083" w:rsidRPr="00B31D74">
        <w:rPr>
          <w:b w:val="0"/>
          <w:color w:val="000000"/>
          <w:sz w:val="24"/>
          <w:szCs w:val="24"/>
        </w:rPr>
        <w:t xml:space="preserve"> 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Программы учебных предметов выполняют следующие функции: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</w:t>
      </w:r>
      <w:proofErr w:type="gramStart"/>
      <w:r w:rsidRPr="00B31D74">
        <w:rPr>
          <w:b w:val="0"/>
          <w:color w:val="000000"/>
          <w:sz w:val="24"/>
          <w:szCs w:val="24"/>
          <w:shd w:val="clear" w:color="auto" w:fill="FFFFFF"/>
        </w:rPr>
        <w:t>нормативную</w:t>
      </w:r>
      <w:proofErr w:type="gramEnd"/>
      <w:r w:rsidRPr="00B31D74">
        <w:rPr>
          <w:b w:val="0"/>
          <w:color w:val="000000"/>
          <w:sz w:val="24"/>
          <w:szCs w:val="24"/>
          <w:shd w:val="clear" w:color="auto" w:fill="FFFFFF"/>
        </w:rPr>
        <w:t>, является документом, обязательным для выполнения в полном объеме;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-процессуально-содержательную,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</w:t>
      </w:r>
      <w:proofErr w:type="gramStart"/>
      <w:r w:rsidRPr="00B31D74">
        <w:rPr>
          <w:b w:val="0"/>
          <w:color w:val="000000"/>
          <w:sz w:val="24"/>
          <w:szCs w:val="24"/>
          <w:shd w:val="clear" w:color="auto" w:fill="FFFFFF"/>
        </w:rPr>
        <w:t>оценочную</w:t>
      </w:r>
      <w:proofErr w:type="gramEnd"/>
      <w:r w:rsidRPr="00B31D74">
        <w:rPr>
          <w:b w:val="0"/>
          <w:color w:val="000000"/>
          <w:sz w:val="24"/>
          <w:szCs w:val="24"/>
          <w:shd w:val="clear" w:color="auto" w:fill="FFFFFF"/>
        </w:rPr>
        <w:t>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Программы учебных предметов имеют самостоятельную структуру, содержат: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титульный лист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proofErr w:type="gramStart"/>
      <w:r w:rsidRPr="00B31D74">
        <w:rPr>
          <w:b w:val="0"/>
          <w:color w:val="000000"/>
          <w:sz w:val="24"/>
          <w:szCs w:val="24"/>
          <w:shd w:val="clear" w:color="auto" w:fill="FFFFFF"/>
        </w:rPr>
        <w:t>-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образовательного учреждения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методы обучения, описание</w:t>
      </w:r>
      <w:proofErr w:type="gramEnd"/>
      <w:r w:rsidRPr="00B31D74">
        <w:rPr>
          <w:b w:val="0"/>
          <w:color w:val="000000"/>
          <w:sz w:val="24"/>
          <w:szCs w:val="24"/>
          <w:shd w:val="clear" w:color="auto" w:fill="FFFFFF"/>
        </w:rPr>
        <w:t xml:space="preserve"> материально-технических условий реализации учебного предмета, результаты освоения или ожидаемые результаты;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учебно-тематический план (для теоретических и исторических учебных предметов (слушание музыки и музыкальная грамота, музыкальная литература, история хореографического искусства);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содержание учебного предмета;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 xml:space="preserve">- требования к уровню подготовки </w:t>
      </w:r>
      <w:proofErr w:type="gramStart"/>
      <w:r w:rsidRPr="00B31D74">
        <w:rPr>
          <w:b w:val="0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B31D74">
        <w:rPr>
          <w:b w:val="0"/>
          <w:color w:val="000000"/>
          <w:sz w:val="24"/>
          <w:szCs w:val="24"/>
          <w:shd w:val="clear" w:color="auto" w:fill="FFFFFF"/>
        </w:rPr>
        <w:t>;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формы и методы контроля, систему оценок;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lastRenderedPageBreak/>
        <w:t>- методическое обеспечение учебного процесса, в том числе перечень литературы, а также, при необходимости, перечень средств обучения.</w:t>
      </w:r>
    </w:p>
    <w:p w:rsidR="00AE1EDE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- список литературы и средств обучения, необходимый для реализации программы учебного предмета</w:t>
      </w:r>
      <w:r w:rsidR="00AE1EDE" w:rsidRPr="00B31D74">
        <w:rPr>
          <w:b w:val="0"/>
          <w:color w:val="000000"/>
          <w:sz w:val="24"/>
          <w:szCs w:val="24"/>
          <w:shd w:val="clear" w:color="auto" w:fill="FFFFFF"/>
        </w:rPr>
        <w:t>.</w:t>
      </w:r>
    </w:p>
    <w:p w:rsidR="00A27180" w:rsidRPr="00B31D74" w:rsidRDefault="00132D48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color w:val="000000"/>
          <w:sz w:val="24"/>
          <w:szCs w:val="24"/>
        </w:rPr>
      </w:pPr>
      <w:r w:rsidRPr="00B31D74">
        <w:rPr>
          <w:b w:val="0"/>
          <w:color w:val="000000"/>
          <w:sz w:val="24"/>
          <w:szCs w:val="24"/>
          <w:shd w:val="clear" w:color="auto" w:fill="FFFFFF"/>
        </w:rPr>
        <w:t>В программах учебных предметов дополнительной предпрофессиональной общеобразовательной программы «Хореографическое творчество» отражено обоснование объема времени, предусмотренного на выполнение домашнего задания.</w:t>
      </w:r>
    </w:p>
    <w:tbl>
      <w:tblPr>
        <w:tblStyle w:val="TableNormal3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6"/>
      </w:tblGrid>
      <w:tr w:rsidR="00F75D19" w:rsidRPr="00F75D19" w:rsidTr="00F75D19">
        <w:trPr>
          <w:trHeight w:val="273"/>
        </w:trPr>
        <w:tc>
          <w:tcPr>
            <w:tcW w:w="9614" w:type="dxa"/>
            <w:gridSpan w:val="2"/>
          </w:tcPr>
          <w:p w:rsidR="00F75D19" w:rsidRPr="00F75D19" w:rsidRDefault="00F75D19" w:rsidP="005C2D4D">
            <w:pPr>
              <w:ind w:left="3721"/>
              <w:contextualSpacing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75D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ОБЯЗАТЕЛЬНАЯ</w:t>
            </w:r>
            <w:r w:rsidRPr="00F75D19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ЧАСТЬ</w:t>
            </w:r>
          </w:p>
        </w:tc>
      </w:tr>
      <w:tr w:rsidR="00F75D19" w:rsidRPr="00F75D19" w:rsidTr="00F75D19">
        <w:trPr>
          <w:trHeight w:val="278"/>
        </w:trPr>
        <w:tc>
          <w:tcPr>
            <w:tcW w:w="9614" w:type="dxa"/>
            <w:gridSpan w:val="2"/>
          </w:tcPr>
          <w:p w:rsidR="00F75D19" w:rsidRPr="00F75D19" w:rsidRDefault="00F75D19" w:rsidP="005C2D4D">
            <w:pPr>
              <w:ind w:left="2218"/>
              <w:contextualSpacing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75D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Предметная</w:t>
            </w:r>
            <w:proofErr w:type="spellEnd"/>
            <w:r w:rsidRPr="00F75D1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F75D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область</w:t>
            </w:r>
            <w:proofErr w:type="spellEnd"/>
            <w:r w:rsidRPr="00F75D1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</w:t>
            </w:r>
            <w:r w:rsidR="005C2D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Хореографическое </w:t>
            </w:r>
            <w:r w:rsidRPr="00F75D19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proofErr w:type="spellStart"/>
            <w:r w:rsidRPr="00F75D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исполнительство</w:t>
            </w:r>
            <w:proofErr w:type="spellEnd"/>
            <w:r w:rsidRPr="00F75D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F75D19" w:rsidRPr="00F75D19" w:rsidTr="00F75D19">
        <w:trPr>
          <w:trHeight w:val="273"/>
        </w:trPr>
        <w:tc>
          <w:tcPr>
            <w:tcW w:w="3088" w:type="dxa"/>
          </w:tcPr>
          <w:p w:rsidR="00F75D19" w:rsidRPr="00F75D19" w:rsidRDefault="00F75D19" w:rsidP="005C2D4D">
            <w:pPr>
              <w:ind w:right="479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75D19">
              <w:rPr>
                <w:rFonts w:ascii="Times New Roman" w:eastAsia="Times New Roman" w:hAnsi="Times New Roman" w:cs="Times New Roman"/>
                <w:sz w:val="24"/>
              </w:rPr>
              <w:t>ПО.01.</w:t>
            </w:r>
            <w:r w:rsidRPr="00F75D19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sz w:val="24"/>
              </w:rPr>
              <w:t>УП.01</w:t>
            </w:r>
          </w:p>
        </w:tc>
        <w:tc>
          <w:tcPr>
            <w:tcW w:w="6526" w:type="dxa"/>
          </w:tcPr>
          <w:p w:rsidR="00F75D19" w:rsidRPr="005C2D4D" w:rsidRDefault="005C2D4D" w:rsidP="005C2D4D">
            <w:pPr>
              <w:ind w:left="820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Танец</w:t>
            </w:r>
          </w:p>
        </w:tc>
      </w:tr>
      <w:tr w:rsidR="00F75D19" w:rsidRPr="00F75D19" w:rsidTr="00F75D19">
        <w:trPr>
          <w:trHeight w:val="278"/>
        </w:trPr>
        <w:tc>
          <w:tcPr>
            <w:tcW w:w="3088" w:type="dxa"/>
          </w:tcPr>
          <w:p w:rsidR="00F75D19" w:rsidRPr="00F75D19" w:rsidRDefault="00F75D19" w:rsidP="005C2D4D">
            <w:pPr>
              <w:ind w:right="479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75D19">
              <w:rPr>
                <w:rFonts w:ascii="Times New Roman" w:eastAsia="Times New Roman" w:hAnsi="Times New Roman" w:cs="Times New Roman"/>
                <w:sz w:val="24"/>
              </w:rPr>
              <w:t>ПО.01.</w:t>
            </w:r>
            <w:r w:rsidRPr="00F75D19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sz w:val="24"/>
              </w:rPr>
              <w:t>УП.02</w:t>
            </w:r>
          </w:p>
        </w:tc>
        <w:tc>
          <w:tcPr>
            <w:tcW w:w="6526" w:type="dxa"/>
          </w:tcPr>
          <w:p w:rsidR="00F75D19" w:rsidRPr="005C2D4D" w:rsidRDefault="005C2D4D" w:rsidP="005C2D4D">
            <w:pPr>
              <w:ind w:left="820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Ритмика</w:t>
            </w:r>
          </w:p>
        </w:tc>
      </w:tr>
      <w:tr w:rsidR="00F75D19" w:rsidRPr="00F75D19" w:rsidTr="00F75D19">
        <w:trPr>
          <w:trHeight w:val="273"/>
        </w:trPr>
        <w:tc>
          <w:tcPr>
            <w:tcW w:w="3088" w:type="dxa"/>
          </w:tcPr>
          <w:p w:rsidR="00F75D19" w:rsidRPr="00F75D19" w:rsidRDefault="00F75D19" w:rsidP="005C2D4D">
            <w:pPr>
              <w:ind w:right="479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75D19">
              <w:rPr>
                <w:rFonts w:ascii="Times New Roman" w:eastAsia="Times New Roman" w:hAnsi="Times New Roman" w:cs="Times New Roman"/>
                <w:sz w:val="24"/>
              </w:rPr>
              <w:t>ПО.01.</w:t>
            </w:r>
            <w:r w:rsidRPr="00F75D19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sz w:val="24"/>
              </w:rPr>
              <w:t>УП.03</w:t>
            </w:r>
          </w:p>
        </w:tc>
        <w:tc>
          <w:tcPr>
            <w:tcW w:w="6526" w:type="dxa"/>
          </w:tcPr>
          <w:p w:rsidR="00F75D19" w:rsidRPr="005C2D4D" w:rsidRDefault="005C2D4D" w:rsidP="005C2D4D">
            <w:pPr>
              <w:ind w:left="820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Гимнастика</w:t>
            </w:r>
          </w:p>
        </w:tc>
      </w:tr>
      <w:tr w:rsidR="00F75D19" w:rsidRPr="00F75D19" w:rsidTr="00F75D19">
        <w:trPr>
          <w:trHeight w:val="277"/>
        </w:trPr>
        <w:tc>
          <w:tcPr>
            <w:tcW w:w="3088" w:type="dxa"/>
          </w:tcPr>
          <w:p w:rsidR="00F75D19" w:rsidRPr="00F75D19" w:rsidRDefault="00F75D19" w:rsidP="005C2D4D">
            <w:pPr>
              <w:ind w:right="479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75D19">
              <w:rPr>
                <w:rFonts w:ascii="Times New Roman" w:eastAsia="Times New Roman" w:hAnsi="Times New Roman" w:cs="Times New Roman"/>
                <w:sz w:val="24"/>
              </w:rPr>
              <w:t>ПО.01.</w:t>
            </w:r>
            <w:r w:rsidRPr="00F75D19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sz w:val="24"/>
              </w:rPr>
              <w:t>УП.04</w:t>
            </w:r>
          </w:p>
        </w:tc>
        <w:tc>
          <w:tcPr>
            <w:tcW w:w="6526" w:type="dxa"/>
          </w:tcPr>
          <w:p w:rsidR="00F75D19" w:rsidRPr="005C2D4D" w:rsidRDefault="005C2D4D" w:rsidP="005C2D4D">
            <w:pPr>
              <w:ind w:left="820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Классический танец</w:t>
            </w:r>
          </w:p>
        </w:tc>
      </w:tr>
      <w:tr w:rsidR="005C2D4D" w:rsidRPr="00F75D19" w:rsidTr="00F75D19">
        <w:trPr>
          <w:trHeight w:val="277"/>
        </w:trPr>
        <w:tc>
          <w:tcPr>
            <w:tcW w:w="3088" w:type="dxa"/>
          </w:tcPr>
          <w:p w:rsidR="005C2D4D" w:rsidRPr="005C2D4D" w:rsidRDefault="005C2D4D" w:rsidP="005C2D4D">
            <w:pPr>
              <w:ind w:right="479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75D19">
              <w:rPr>
                <w:rFonts w:ascii="Times New Roman" w:eastAsia="Times New Roman" w:hAnsi="Times New Roman" w:cs="Times New Roman"/>
                <w:sz w:val="24"/>
              </w:rPr>
              <w:t>ПО.01.</w:t>
            </w:r>
            <w:r w:rsidRPr="00F75D19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sz w:val="24"/>
              </w:rPr>
              <w:t>УП.0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6526" w:type="dxa"/>
          </w:tcPr>
          <w:p w:rsidR="005C2D4D" w:rsidRPr="005C2D4D" w:rsidRDefault="005C2D4D" w:rsidP="005C2D4D">
            <w:pPr>
              <w:ind w:left="820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Народно-сценический танец</w:t>
            </w:r>
          </w:p>
        </w:tc>
      </w:tr>
      <w:tr w:rsidR="005C2D4D" w:rsidRPr="00F75D19" w:rsidTr="00F75D19">
        <w:trPr>
          <w:trHeight w:val="277"/>
        </w:trPr>
        <w:tc>
          <w:tcPr>
            <w:tcW w:w="3088" w:type="dxa"/>
          </w:tcPr>
          <w:p w:rsidR="005C2D4D" w:rsidRPr="005C2D4D" w:rsidRDefault="005C2D4D" w:rsidP="005C2D4D">
            <w:pPr>
              <w:ind w:right="479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75D19">
              <w:rPr>
                <w:rFonts w:ascii="Times New Roman" w:eastAsia="Times New Roman" w:hAnsi="Times New Roman" w:cs="Times New Roman"/>
                <w:sz w:val="24"/>
              </w:rPr>
              <w:t>ПО.01.</w:t>
            </w:r>
            <w:r w:rsidRPr="00F75D19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sz w:val="24"/>
              </w:rPr>
              <w:t>УП.0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6526" w:type="dxa"/>
          </w:tcPr>
          <w:p w:rsidR="005C2D4D" w:rsidRPr="005C2D4D" w:rsidRDefault="005C2D4D" w:rsidP="005C2D4D">
            <w:pPr>
              <w:ind w:left="820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концертных номеров</w:t>
            </w:r>
          </w:p>
        </w:tc>
      </w:tr>
      <w:tr w:rsidR="005C2D4D" w:rsidRPr="00F75D19" w:rsidTr="00F75D19">
        <w:trPr>
          <w:trHeight w:val="278"/>
        </w:trPr>
        <w:tc>
          <w:tcPr>
            <w:tcW w:w="9614" w:type="dxa"/>
            <w:gridSpan w:val="2"/>
          </w:tcPr>
          <w:p w:rsidR="005C2D4D" w:rsidRPr="00F75D19" w:rsidRDefault="005C2D4D" w:rsidP="005C2D4D">
            <w:pPr>
              <w:ind w:left="2520"/>
              <w:contextualSpacing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75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Предметная</w:t>
            </w:r>
            <w:r w:rsidRPr="00F75D19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область</w:t>
            </w:r>
            <w:r w:rsidRPr="00F75D19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«Теория</w:t>
            </w:r>
            <w:r w:rsidRPr="00F75D19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и</w:t>
            </w:r>
            <w:r w:rsidRPr="00F75D19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история</w:t>
            </w:r>
            <w:r w:rsidRPr="00F75D19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искусств</w:t>
            </w:r>
            <w:r w:rsidRPr="00F75D1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»</w:t>
            </w:r>
          </w:p>
        </w:tc>
      </w:tr>
      <w:tr w:rsidR="005C2D4D" w:rsidRPr="00F75D19" w:rsidTr="00F75D19">
        <w:trPr>
          <w:trHeight w:val="273"/>
        </w:trPr>
        <w:tc>
          <w:tcPr>
            <w:tcW w:w="3088" w:type="dxa"/>
          </w:tcPr>
          <w:p w:rsidR="005C2D4D" w:rsidRPr="00F75D19" w:rsidRDefault="005C2D4D" w:rsidP="005C2D4D">
            <w:pPr>
              <w:ind w:right="478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75D19">
              <w:rPr>
                <w:rFonts w:ascii="Times New Roman" w:eastAsia="Times New Roman" w:hAnsi="Times New Roman" w:cs="Times New Roman"/>
                <w:sz w:val="24"/>
              </w:rPr>
              <w:t>ПО.02.</w:t>
            </w:r>
            <w:r w:rsidRPr="00F75D19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sz w:val="24"/>
              </w:rPr>
              <w:t>УП.01</w:t>
            </w:r>
          </w:p>
        </w:tc>
        <w:tc>
          <w:tcPr>
            <w:tcW w:w="6526" w:type="dxa"/>
          </w:tcPr>
          <w:p w:rsidR="005C2D4D" w:rsidRPr="005C2D4D" w:rsidRDefault="005C2D4D" w:rsidP="005C2D4D">
            <w:pPr>
              <w:ind w:left="820"/>
              <w:contextualSpacing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Слушание музыки и музыкальная грамота</w:t>
            </w:r>
          </w:p>
        </w:tc>
      </w:tr>
      <w:tr w:rsidR="005C2D4D" w:rsidRPr="00F75D19" w:rsidTr="00F75D19">
        <w:trPr>
          <w:trHeight w:val="277"/>
        </w:trPr>
        <w:tc>
          <w:tcPr>
            <w:tcW w:w="3088" w:type="dxa"/>
          </w:tcPr>
          <w:p w:rsidR="005C2D4D" w:rsidRPr="00F75D19" w:rsidRDefault="005C2D4D" w:rsidP="005C2D4D">
            <w:pPr>
              <w:ind w:right="478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75D19">
              <w:rPr>
                <w:rFonts w:ascii="Times New Roman" w:eastAsia="Times New Roman" w:hAnsi="Times New Roman" w:cs="Times New Roman"/>
                <w:sz w:val="24"/>
              </w:rPr>
              <w:t>ПО.02.</w:t>
            </w:r>
            <w:r w:rsidRPr="00F75D19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sz w:val="24"/>
              </w:rPr>
              <w:t>УП.02</w:t>
            </w:r>
          </w:p>
        </w:tc>
        <w:tc>
          <w:tcPr>
            <w:tcW w:w="6526" w:type="dxa"/>
          </w:tcPr>
          <w:p w:rsidR="005C2D4D" w:rsidRPr="00F75D19" w:rsidRDefault="005C2D4D" w:rsidP="005C2D4D">
            <w:pPr>
              <w:ind w:left="820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5C2D4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Музыкальная литература (зарубежная, отечественная)</w:t>
            </w:r>
          </w:p>
        </w:tc>
      </w:tr>
      <w:tr w:rsidR="005C2D4D" w:rsidRPr="00F75D19" w:rsidTr="00F75D19">
        <w:trPr>
          <w:trHeight w:val="273"/>
        </w:trPr>
        <w:tc>
          <w:tcPr>
            <w:tcW w:w="3088" w:type="dxa"/>
          </w:tcPr>
          <w:p w:rsidR="005C2D4D" w:rsidRPr="00F75D19" w:rsidRDefault="005C2D4D" w:rsidP="005C2D4D">
            <w:pPr>
              <w:ind w:right="478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F75D19">
              <w:rPr>
                <w:rFonts w:ascii="Times New Roman" w:eastAsia="Times New Roman" w:hAnsi="Times New Roman" w:cs="Times New Roman"/>
                <w:sz w:val="24"/>
              </w:rPr>
              <w:t>ПО.02.</w:t>
            </w:r>
            <w:r w:rsidRPr="00F75D19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F75D19">
              <w:rPr>
                <w:rFonts w:ascii="Times New Roman" w:eastAsia="Times New Roman" w:hAnsi="Times New Roman" w:cs="Times New Roman"/>
                <w:sz w:val="24"/>
              </w:rPr>
              <w:t>УП.03</w:t>
            </w:r>
          </w:p>
        </w:tc>
        <w:tc>
          <w:tcPr>
            <w:tcW w:w="6526" w:type="dxa"/>
          </w:tcPr>
          <w:p w:rsidR="005C2D4D" w:rsidRPr="00F75D19" w:rsidRDefault="005C2D4D" w:rsidP="005C2D4D">
            <w:pPr>
              <w:ind w:left="820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История хореографического искусства</w:t>
            </w:r>
          </w:p>
        </w:tc>
      </w:tr>
    </w:tbl>
    <w:tbl>
      <w:tblPr>
        <w:tblStyle w:val="TableNormal4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6526"/>
      </w:tblGrid>
      <w:tr w:rsidR="00F75D19" w:rsidTr="00F75D19">
        <w:trPr>
          <w:trHeight w:val="277"/>
        </w:trPr>
        <w:tc>
          <w:tcPr>
            <w:tcW w:w="9614" w:type="dxa"/>
            <w:gridSpan w:val="2"/>
          </w:tcPr>
          <w:p w:rsidR="00F75D19" w:rsidRDefault="00F75D19" w:rsidP="005C2D4D">
            <w:pPr>
              <w:pStyle w:val="TableParagraph"/>
              <w:ind w:left="3788"/>
              <w:contextualSpacing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ЧАСТЬ</w:t>
            </w:r>
          </w:p>
        </w:tc>
      </w:tr>
      <w:tr w:rsidR="00F75D19" w:rsidTr="00F75D19">
        <w:trPr>
          <w:trHeight w:val="273"/>
        </w:trPr>
        <w:tc>
          <w:tcPr>
            <w:tcW w:w="3088" w:type="dxa"/>
          </w:tcPr>
          <w:p w:rsidR="00F75D19" w:rsidRPr="00B72305" w:rsidRDefault="00F75D19" w:rsidP="005C2D4D">
            <w:pPr>
              <w:pStyle w:val="TableParagraph"/>
              <w:ind w:right="945"/>
              <w:contextualSpacing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Pr="00B72305">
              <w:rPr>
                <w:sz w:val="24"/>
              </w:rPr>
              <w:t>В.01.УП.01</w:t>
            </w:r>
          </w:p>
        </w:tc>
        <w:tc>
          <w:tcPr>
            <w:tcW w:w="6526" w:type="dxa"/>
          </w:tcPr>
          <w:p w:rsidR="00F75D19" w:rsidRPr="005C2D4D" w:rsidRDefault="005C2D4D" w:rsidP="005C2D4D">
            <w:pPr>
              <w:pStyle w:val="TableParagraph"/>
              <w:ind w:left="110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Актерское мастерство</w:t>
            </w:r>
          </w:p>
        </w:tc>
      </w:tr>
      <w:tr w:rsidR="00F75D19" w:rsidTr="00F75D19">
        <w:trPr>
          <w:trHeight w:val="277"/>
        </w:trPr>
        <w:tc>
          <w:tcPr>
            <w:tcW w:w="3088" w:type="dxa"/>
          </w:tcPr>
          <w:p w:rsidR="00F75D19" w:rsidRPr="00B72305" w:rsidRDefault="00F75D19" w:rsidP="005C2D4D">
            <w:pPr>
              <w:pStyle w:val="TableParagraph"/>
              <w:ind w:right="945"/>
              <w:contextualSpacing/>
              <w:jc w:val="right"/>
              <w:rPr>
                <w:sz w:val="24"/>
              </w:rPr>
            </w:pPr>
            <w:r w:rsidRPr="00B72305">
              <w:rPr>
                <w:sz w:val="24"/>
              </w:rPr>
              <w:t>В.02.УП.02</w:t>
            </w:r>
          </w:p>
        </w:tc>
        <w:tc>
          <w:tcPr>
            <w:tcW w:w="6526" w:type="dxa"/>
          </w:tcPr>
          <w:p w:rsidR="00F75D19" w:rsidRPr="00B72305" w:rsidRDefault="005C2D4D" w:rsidP="005C2D4D">
            <w:pPr>
              <w:pStyle w:val="TableParagraph"/>
              <w:ind w:left="110"/>
              <w:contextualSpacing/>
              <w:rPr>
                <w:sz w:val="24"/>
              </w:rPr>
            </w:pPr>
            <w:r w:rsidRPr="005C2D4D">
              <w:rPr>
                <w:sz w:val="24"/>
                <w:lang w:val="ru-RU"/>
              </w:rPr>
              <w:t>Народно-сценический танец</w:t>
            </w:r>
          </w:p>
        </w:tc>
      </w:tr>
    </w:tbl>
    <w:p w:rsidR="00AE1EDE" w:rsidRPr="00B31D74" w:rsidRDefault="00AE1EDE" w:rsidP="005C2D4D">
      <w:pPr>
        <w:pStyle w:val="2"/>
        <w:shd w:val="clear" w:color="auto" w:fill="FFFFFF"/>
        <w:spacing w:before="0" w:beforeAutospacing="0" w:after="0" w:afterAutospacing="0"/>
        <w:ind w:left="-284" w:firstLine="426"/>
        <w:contextualSpacing/>
        <w:jc w:val="both"/>
        <w:rPr>
          <w:b w:val="0"/>
          <w:bCs w:val="0"/>
          <w:color w:val="000000"/>
          <w:sz w:val="24"/>
          <w:szCs w:val="24"/>
        </w:rPr>
      </w:pPr>
    </w:p>
    <w:p w:rsidR="005C2D4D" w:rsidRDefault="00132D48" w:rsidP="005C2D4D">
      <w:pPr>
        <w:spacing w:after="0" w:line="240" w:lineRule="auto"/>
        <w:ind w:left="-284" w:firstLine="426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VI. Система и критерии оценок </w:t>
      </w:r>
      <w:r w:rsid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3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результатов освоения </w:t>
      </w:r>
      <w:r w:rsid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ДПОП</w:t>
      </w:r>
    </w:p>
    <w:p w:rsidR="00AE1EDE" w:rsidRPr="00B31D74" w:rsidRDefault="005A5095" w:rsidP="005C2D4D">
      <w:pPr>
        <w:spacing w:after="0" w:line="240" w:lineRule="auto"/>
        <w:ind w:left="-284" w:firstLine="426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32D48" w:rsidRPr="00B3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«Хореографическое творчество»</w:t>
      </w:r>
      <w:r w:rsidR="00FB11C2" w:rsidRPr="00B3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качества образования по программе «Хореографическое творчество» включает в себя текущий контроль успеваемости, промежуточную и итоговую аттестацию обучающихся. В качестве средств текущего контроля успеваемости обучающихся по программе «Хореографическое творчество» используются: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контрольные работы, письменные и устные опросы, академические концерты, зачеты, в т.ч. технические, прослушивания и др.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Промежуточная аттестация является основной формой контроля учебной работы обучающихся по программе «Хореографическое творчество» и проводится в соответствии с «Положением по организации текущего контроля успеваемости, порядке и формах проведения промежуточной аттестации обучающихся, осваивающих дополнительную предпрофессиональную общеобразовательную программу в области хореографического искусства «Хореографическое творчество», утвер</w:t>
      </w:r>
      <w:r w:rsidR="000379D8"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жденным приказом директора.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Промежуточная аттестация оценивает результаты учебной деятельности обучающихся по окончании полугодий в соответствии с графиком образовательного процесса, 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-качества реализации образовательного процесса;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-качества теоретической и практической подготовки по учебному предмету;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-уровня умений и навыков, сформированных у обучающегося на определенном этапе обучения.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Промежуточная аттестация проводится в форме: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-контрольных уроков,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-зачетов;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-экзаменов.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завершении изучения учебных предметов программы «Хореографическое творчество» по итогам промежуточной аттестации обучающимся выставляется оценка, которая по окончанию освоения обучающимся учебных предметов программы «Хореографическое творчество» заносится в свидетельст</w:t>
      </w:r>
      <w:r w:rsidR="000379D8"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во об окончании школы.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промежуточной аттестации и условия ее проведен</w:t>
      </w:r>
      <w:r w:rsidR="005A5095"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ия разрабатываются М</w:t>
      </w:r>
      <w:r w:rsidR="00A34156"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БУДО «Д</w:t>
      </w:r>
      <w:r w:rsidR="000379D8"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A34156"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379D8"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на основании ФГТ «Хореографическое творчество».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Система оценок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 в рамках промежуточной</w:t>
      </w:r>
      <w:r w:rsidR="005C2D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итоговой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аттестации предполагает пятибалльную</w:t>
      </w:r>
      <w:r w:rsidR="003F7902"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шкалу</w:t>
      </w:r>
      <w:proofErr w:type="gramStart"/>
      <w:r w:rsidR="003F7902"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AE1EDE" w:rsidRPr="00B31D74" w:rsidRDefault="003F7902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«5»;  «4»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«3»; </w:t>
      </w:r>
      <w:r w:rsidR="00132D48"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«2»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Система оценок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 в рамках итоговой аттестации предполагает пятибалльную шкалу в абсолютном значении: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«5» - отлично; «4»- хорошо; «3» - удовлетворительно; «2»- неудовлетворительно;</w:t>
      </w:r>
    </w:p>
    <w:p w:rsidR="00AE1EDE" w:rsidRPr="005C2D4D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ПО.01. Хореографическое исполнительство</w:t>
      </w:r>
    </w:p>
    <w:p w:rsidR="00AE1EDE" w:rsidRPr="005C2D4D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«5» («отлично»):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методики исполнения танцевальных движений;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грамотное исполнение движений, согласно методике; 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двигаться в соответствии с разнообразным ритмом и характером музыкального сопровождения;</w:t>
      </w:r>
    </w:p>
    <w:p w:rsidR="00AE1EDE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различать и точно передавать в движениях начало и окончание музыкальной фразы и всего музыкального произведения;</w:t>
      </w:r>
    </w:p>
    <w:p w:rsidR="00C3587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эмоциональное исполнение танцевальных комбинаций и этюдов;</w:t>
      </w:r>
    </w:p>
    <w:p w:rsidR="00C35872" w:rsidRPr="005C2D4D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«4» («хорошо»)</w:t>
      </w:r>
      <w:r w:rsidRPr="005C2D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C3587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методики исполнения танцевальных движений;</w:t>
      </w:r>
    </w:p>
    <w:p w:rsidR="00C3587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неточное исполнение движений, согласно методике;</w:t>
      </w:r>
    </w:p>
    <w:p w:rsidR="00C3587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двигаться в соответствии с разнообразным ритмом и характером музыкального сопровождения;</w:t>
      </w:r>
    </w:p>
    <w:p w:rsidR="00C3587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различать и точно передавать в движениях начало и окончание музыкальной фразы и всего музыкального произведения;</w:t>
      </w:r>
    </w:p>
    <w:p w:rsidR="00C3587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недостаточное эмоциональное исполнение танцевальных комбинаций и этюдов</w:t>
      </w:r>
      <w:r w:rsidR="00C35872"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«3» («удовлетворительно»):</w:t>
      </w:r>
    </w:p>
    <w:p w:rsidR="00C3587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слабое знание методики исполнения танцевальных движений;</w:t>
      </w:r>
    </w:p>
    <w:p w:rsidR="00C3587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неграмотное исполнение движений, согласно методике;</w:t>
      </w:r>
    </w:p>
    <w:p w:rsidR="00C3587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слабое умение двигаться в соответствии с разнообразным ритмом и характером музыкального сопровождения;</w:t>
      </w:r>
    </w:p>
    <w:p w:rsidR="00C3587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слабое умение различать и точно передавать в движениях начало и окончание музыкальной фразы и всего музыкального произведения;</w:t>
      </w:r>
    </w:p>
    <w:p w:rsidR="00C3587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неэмоциональное исполнение танцевальных комбинаций и этюдов.</w:t>
      </w:r>
    </w:p>
    <w:p w:rsidR="00C35872" w:rsidRPr="005C2D4D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«2» («неудовлетворительно»):</w:t>
      </w:r>
    </w:p>
    <w:p w:rsidR="00C3587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незнание методики исполнения танцевальных движений;</w:t>
      </w:r>
    </w:p>
    <w:p w:rsidR="00C3587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неграмотное исполнение движений, согласно методике;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неумение двигаться в соответствии с разнообразным ритмом и характером музыкального сопровождения;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неумение различать и точно передавать в движениях начало и окончание музыкальной фразы и всего музыкального произведения;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неэмоциональное исполнение танцевальных комбинаций и этюдов.</w:t>
      </w:r>
    </w:p>
    <w:p w:rsidR="00FB11C2" w:rsidRPr="005C2D4D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ПО. 02. Теория и история искусств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ПО.02. УП.01.Слушание музыки и музыкальная грамота,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ПО.02.УП.02.Музыкальная литература,</w:t>
      </w:r>
    </w:p>
    <w:p w:rsidR="00FB11C2" w:rsidRPr="005C2D4D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«5» («отлично»):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музыкального, исторического и теоретического материала на уровне требований программы;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владение музыкальной терминологией;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умение охарактеризовать содержание и выразительные средства музыки.</w:t>
      </w:r>
    </w:p>
    <w:p w:rsidR="00FB11C2" w:rsidRPr="005C2D4D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«4» («хорошо»)</w:t>
      </w:r>
      <w:r w:rsidRPr="005C2D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музыкального, исторического и теоретического материала на уровне требований программы;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владение музыкальной терминологией;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недостаточное умение охарактеризовать содержание и выразительные средства музыки.</w:t>
      </w:r>
    </w:p>
    <w:p w:rsidR="00FB11C2" w:rsidRPr="005C2D4D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«3» («удовлетворительно»):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неполные знания музыкального, исторического и теоретического материала;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неуверенное владение музыкальной терминологией;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слабое умение охарактеризовать содержание и выразительные средства музыки.</w:t>
      </w:r>
    </w:p>
    <w:p w:rsidR="00FB11C2" w:rsidRPr="005C2D4D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«2» («неудовлетворительно»):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незнание музыкального, исторического и теоретического материала на уровне требований программы;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невладение</w:t>
      </w:r>
      <w:proofErr w:type="spell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музыкальной терминологией;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неумение охарактеризовать содержание и выразительные средства музыки.</w:t>
      </w:r>
    </w:p>
    <w:p w:rsidR="00FB11C2" w:rsidRPr="005C2D4D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ПО.02.УП.03.История хореографического искусства</w:t>
      </w:r>
    </w:p>
    <w:p w:rsidR="00FB11C2" w:rsidRPr="005C2D4D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«5» («отлично»); 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основных отличительных особенностей хореографического искусства различных исторических эпох, стилей, направлений на уровне требований программы.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имён выдающихся представителей и творческого наследия хореографического искусства различных исторических эпох.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анализировать произведения хореографического искусства с учётом времени его создания, стилистических особенностей, содержательности, взаимодействия различных видов искусств, художественных средств создания хореографических образов.</w:t>
      </w:r>
    </w:p>
    <w:p w:rsidR="00FB11C2" w:rsidRPr="005C2D4D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«4»(«хорошо»)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 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отличительных особенностей хореографического искусства различных исторических эпох, стилей, направлений на уровне требований программы;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имён выдающихся представителей и творческого наследия хореографического искусства различных исторических эпох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недостаточное умение анализировать произведения хореографического искусства, художественные средства создания хореографических образов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FB11C2" w:rsidRPr="005C2D4D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«3»(«удовлетворительно»)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 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неполные знания основных отличительных особенностей хореографического искусства различных исторических эпох, стилей, направлений на уровне требований программы;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неуверенные знания имён выдающихся представителей и творческого наследия хореографического искусства различных исторических эпох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слабое умение анализировать произведения хореографического искусства, художественные средства создания хореографических образов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B11C2" w:rsidRPr="005C2D4D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«2»(«неудовлетворительно»)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не</w:t>
      </w: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отличительных особенностей хореографического искусства различных исторических эпох, стилей, направлений на уровне требований программы;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незнание имён выдающихся представителей и творческого наследия хореографического искусства различных исторических эпох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неумение анализировать произведения хореографического искусства, художественные средства создания хореографических образов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Требования к уровню подготовки.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учебного предмета «История хореографического искусства» обучающийся должен приобрести следующие знания, умения и навыки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приобрести знания и освоить теорию хореографического искусства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иметь сформированную систему эстетических знаний об основных видах и жанрах танцевального искусства, их становлении и развитии, иметь представления об истории развития мирового искусства, иметь развитый художественный вкус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знать ведущих исполнителей, ведущие балетные театры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уметь самостоятельно работать над творческим проектом, докладом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уметь представить его перед аудиторией ;</w:t>
      </w:r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анализировать, сравнивать различные хореографические постановки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музыкальные произведения. Уметь высказывать своё мнение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FB11C2" w:rsidRPr="00B31D74" w:rsidRDefault="00132D48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>-сформировать эмоциональную отзывчивость</w:t>
      </w:r>
      <w:proofErr w:type="gramStart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31D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знать круг теоретических понятий. </w:t>
      </w:r>
    </w:p>
    <w:p w:rsidR="00FB11C2" w:rsidRDefault="00132D48" w:rsidP="005C2D4D">
      <w:pPr>
        <w:spacing w:after="0" w:line="240" w:lineRule="auto"/>
        <w:ind w:left="-284" w:firstLine="426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 Программа творческой, методической</w:t>
      </w:r>
      <w:r w:rsidR="00FB11C2" w:rsidRPr="00B3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3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культурно - просветительской деятельности</w:t>
      </w:r>
      <w:r w:rsidR="002A2DD2" w:rsidRPr="00B3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2177D" w:rsidRDefault="00D26CBD" w:rsidP="005C2D4D">
      <w:pPr>
        <w:widowControl w:val="0"/>
        <w:autoSpaceDE w:val="0"/>
        <w:autoSpaceDN w:val="0"/>
        <w:spacing w:before="119" w:after="0" w:line="240" w:lineRule="auto"/>
        <w:ind w:right="26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Высокое качество образования, его доступность, открытость, привлекательность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обучающихся, их родителей (законных представителей) и всего общества, духовно-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нравственное развитие, эстетическое воспитание и художественное становление личности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обеспечивается созданием в Школе комфортной, развивающей образовательной среды.</w:t>
      </w:r>
      <w:proofErr w:type="gramEnd"/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Она предполагает организацию творческой, методической и культурно-просветительской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C2177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деятельности.</w:t>
      </w:r>
    </w:p>
    <w:p w:rsidR="00D26CBD" w:rsidRPr="00D26CBD" w:rsidRDefault="00D26CBD" w:rsidP="005C2D4D">
      <w:pPr>
        <w:widowControl w:val="0"/>
        <w:autoSpaceDE w:val="0"/>
        <w:autoSpaceDN w:val="0"/>
        <w:spacing w:before="119" w:after="0" w:line="240" w:lineRule="auto"/>
        <w:ind w:right="26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Творческая и культурно-просветительская деятельность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 направлена на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способностей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пропаганду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слоев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населения лучших достижений отечественного и зарубежного музыкального искусства, их</w:t>
      </w:r>
      <w:r w:rsidRPr="00D26CB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приобщение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духовным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ценностям,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необходимых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совместного</w:t>
      </w:r>
      <w:r w:rsidRPr="00D26CB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труда,</w:t>
      </w:r>
      <w:r w:rsidRPr="00D26CBD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отдыха детей,</w:t>
      </w:r>
      <w:r w:rsidRPr="00D26CBD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D26CB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(законных</w:t>
      </w:r>
      <w:r w:rsidRPr="00D26CB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представителей).</w:t>
      </w:r>
    </w:p>
    <w:p w:rsidR="00D26CBD" w:rsidRPr="00D26CBD" w:rsidRDefault="00D26CBD" w:rsidP="005C2D4D">
      <w:pPr>
        <w:widowControl w:val="0"/>
        <w:autoSpaceDE w:val="0"/>
        <w:autoSpaceDN w:val="0"/>
        <w:spacing w:after="0" w:line="240" w:lineRule="auto"/>
        <w:ind w:left="219" w:right="263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Творческая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предполагает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преподавателей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мероприятиях.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Культурно-просветительная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предполагает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организацию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посещений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культуры</w:t>
      </w:r>
      <w:r w:rsidRPr="00D26CB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(филармонии,</w:t>
      </w:r>
      <w:r w:rsidRPr="00D26CB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выставочных</w:t>
      </w:r>
      <w:r w:rsidRPr="00D26CB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залов,</w:t>
      </w:r>
      <w:r w:rsidRPr="00D26CB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музеев,</w:t>
      </w:r>
      <w:r w:rsidRPr="00D26CB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образовательных</w:t>
      </w:r>
      <w:r w:rsidRPr="00D26CB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учреждений</w:t>
      </w:r>
      <w:r w:rsidRPr="00D26CB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среднего</w:t>
      </w:r>
      <w:r w:rsidRPr="00D26CB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</w:t>
      </w:r>
      <w:r w:rsidRPr="00D26CBD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высшего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</w:t>
      </w:r>
      <w:r w:rsidRPr="00D26CB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D26CB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др.).</w:t>
      </w:r>
    </w:p>
    <w:p w:rsidR="00D26CBD" w:rsidRPr="00D26CBD" w:rsidRDefault="00D26CBD" w:rsidP="005C2D4D">
      <w:pPr>
        <w:widowControl w:val="0"/>
        <w:autoSpaceDE w:val="0"/>
        <w:autoSpaceDN w:val="0"/>
        <w:spacing w:before="3" w:after="0" w:line="240" w:lineRule="auto"/>
        <w:ind w:left="219" w:right="269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целью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культурно-просветительной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D26CBD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созданы</w:t>
      </w:r>
      <w:r w:rsidRPr="00D26CBD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учебные</w:t>
      </w:r>
      <w:r w:rsidRPr="00D26CBD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творческие</w:t>
      </w:r>
      <w:r w:rsidRPr="00D26CBD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коллективы:</w:t>
      </w:r>
      <w:r w:rsidRPr="00D26CBD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учебные</w:t>
      </w:r>
      <w:r w:rsidRPr="00D26CBD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ансамблевые,</w:t>
      </w:r>
      <w:r w:rsidRPr="00D26CB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оркестровые,</w:t>
      </w:r>
    </w:p>
    <w:p w:rsidR="00416520" w:rsidRPr="00D26CBD" w:rsidRDefault="00416520" w:rsidP="005C2D4D">
      <w:pPr>
        <w:widowControl w:val="0"/>
        <w:autoSpaceDE w:val="0"/>
        <w:autoSpaceDN w:val="0"/>
        <w:spacing w:before="66" w:after="0" w:line="240" w:lineRule="auto"/>
        <w:ind w:left="219" w:right="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хоровые коллективы и др. Деятельность коллективов регулируется локальными актами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D26CB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осуществляется</w:t>
      </w:r>
      <w:r w:rsidRPr="00D26CB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D26CB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D26CB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учебного,</w:t>
      </w:r>
      <w:r w:rsidRPr="00D26CB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</w:t>
      </w:r>
      <w:r w:rsidRPr="00D26CBD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proofErr w:type="spellStart"/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внеучебного</w:t>
      </w:r>
      <w:proofErr w:type="spellEnd"/>
      <w:r w:rsidRPr="00D26CB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времени.</w:t>
      </w:r>
    </w:p>
    <w:p w:rsidR="00416520" w:rsidRPr="00D26CBD" w:rsidRDefault="00416520" w:rsidP="005C2D4D">
      <w:pPr>
        <w:widowControl w:val="0"/>
        <w:autoSpaceDE w:val="0"/>
        <w:autoSpaceDN w:val="0"/>
        <w:spacing w:after="0" w:line="240" w:lineRule="auto"/>
        <w:ind w:left="219" w:right="268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Школа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обладает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правом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выполненных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Хореографическое творчество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D26CBD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методической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если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иные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оговорены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договором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образовательным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учреждением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(законными</w:t>
      </w:r>
      <w:r w:rsidRPr="00D26CBD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представителями)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обучающихся.</w:t>
      </w:r>
    </w:p>
    <w:p w:rsidR="00416520" w:rsidRPr="00D26CBD" w:rsidRDefault="00416520" w:rsidP="005C2D4D">
      <w:pPr>
        <w:widowControl w:val="0"/>
        <w:autoSpaceDE w:val="0"/>
        <w:autoSpaceDN w:val="0"/>
        <w:spacing w:after="0" w:line="240" w:lineRule="auto"/>
        <w:ind w:left="219" w:right="262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Осуществляется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культурно-просветительной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 совместно с другими школами, в том числе по различным видам искусств,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образовательными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учреждениями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среднего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высшего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реализующими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профессиональные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образовательные программы</w:t>
      </w:r>
      <w:r w:rsidRPr="00D26CB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области</w:t>
      </w:r>
      <w:r w:rsidRPr="00D26CB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хореографического</w:t>
      </w:r>
      <w:r w:rsidRPr="00D26CB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искусства.</w:t>
      </w:r>
    </w:p>
    <w:p w:rsidR="00416520" w:rsidRPr="00D26CBD" w:rsidRDefault="00416520" w:rsidP="005C2D4D">
      <w:pPr>
        <w:widowControl w:val="0"/>
        <w:autoSpaceDE w:val="0"/>
        <w:autoSpaceDN w:val="0"/>
        <w:spacing w:after="0" w:line="240" w:lineRule="auto"/>
        <w:ind w:left="219" w:right="257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Профессиональная</w:t>
      </w:r>
      <w:r w:rsidRPr="00D26CB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направленность</w:t>
      </w:r>
      <w:r w:rsidRPr="00D26CB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D26CB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</w:t>
      </w:r>
      <w:r w:rsidRPr="00D26CB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предполагает</w:t>
      </w:r>
      <w:r w:rsidRPr="00D26CB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организацию</w:t>
      </w:r>
      <w:r w:rsidRPr="00D26CBD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путем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конкурсов,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фестивалей,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мастер-классов,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олимпиад,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концертов, творческих вечеров, выставок, театрализованных представлений.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Обучающиеся</w:t>
      </w:r>
      <w:proofErr w:type="gramEnd"/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имеют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возможность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выступлений во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всех мероприятиях,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проводимых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Школе.</w:t>
      </w:r>
    </w:p>
    <w:p w:rsidR="00416520" w:rsidRPr="00D26CBD" w:rsidRDefault="00416520" w:rsidP="005C2D4D">
      <w:pPr>
        <w:widowControl w:val="0"/>
        <w:autoSpaceDE w:val="0"/>
        <w:autoSpaceDN w:val="0"/>
        <w:spacing w:after="0" w:line="240" w:lineRule="auto"/>
        <w:ind w:left="219" w:right="263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 программы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Хореографическое творчество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» в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Школе осуществляется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методическая</w:t>
      </w:r>
      <w:r w:rsidRPr="00D26CBD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деятельность.</w:t>
      </w:r>
      <w:r w:rsidRPr="00D26CBD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Она направлена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совершенствование образовательного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 (в том числе – образовательных программ, форм и методов обучения) с учетом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 творческой индивидуальности обучающегося. С этой целью в образовательном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учреждении создан методический совет. Реализация программы «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Хореографическое творчество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D26CB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обеспечивается</w:t>
      </w:r>
      <w:r w:rsidRPr="00D26CB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учебно-методической</w:t>
      </w:r>
      <w:r w:rsidRPr="00D26CB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документацией по всем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учебным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предметам.</w:t>
      </w:r>
    </w:p>
    <w:p w:rsidR="00416520" w:rsidRPr="00D26CBD" w:rsidRDefault="00416520" w:rsidP="005C2D4D">
      <w:pPr>
        <w:widowControl w:val="0"/>
        <w:autoSpaceDE w:val="0"/>
        <w:autoSpaceDN w:val="0"/>
        <w:spacing w:after="0" w:line="240" w:lineRule="auto"/>
        <w:ind w:left="219" w:right="260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Методическая программа Школы направлена на непрерывность профессионального</w:t>
      </w:r>
      <w:r w:rsidRPr="00D26CBD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педагогических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работников</w:t>
      </w:r>
      <w:proofErr w:type="gramStart"/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..</w:t>
      </w:r>
      <w:proofErr w:type="gramEnd"/>
    </w:p>
    <w:p w:rsidR="00416520" w:rsidRPr="00D26CBD" w:rsidRDefault="00416520" w:rsidP="005C2D4D">
      <w:pPr>
        <w:widowControl w:val="0"/>
        <w:autoSpaceDE w:val="0"/>
        <w:autoSpaceDN w:val="0"/>
        <w:spacing w:after="0" w:line="240" w:lineRule="auto"/>
        <w:ind w:left="219" w:right="268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Ожидаемый результат повышения квалификации </w:t>
      </w:r>
      <w:r w:rsidRPr="00D26CB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—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профессиональная готовность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работников</w:t>
      </w:r>
      <w:r w:rsidRPr="00D26CB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D26CB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D26CB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D26CB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ДП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П: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after="0" w:line="240" w:lineRule="auto"/>
        <w:ind w:right="267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обеспечение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оптимального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вхождения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преподавателей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систему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ценностей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современного</w:t>
      </w:r>
      <w:r w:rsidRPr="00D26CB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дополнительного</w:t>
      </w:r>
      <w:r w:rsidRPr="00D26CB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образования;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before="4" w:after="0" w:line="240" w:lineRule="auto"/>
        <w:ind w:right="261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освоение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новой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системы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требований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программе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«</w:t>
      </w:r>
      <w:r>
        <w:rPr>
          <w:rFonts w:ascii="Times New Roman" w:eastAsia="Times New Roman" w:hAnsi="Times New Roman" w:cs="Times New Roman"/>
          <w:sz w:val="24"/>
          <w:lang w:eastAsia="en-US"/>
        </w:rPr>
        <w:t>Хореографическое творчество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»,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результатам ее освоения и условиям реализации, а также системы оценки итогов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D26CB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D26CB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обучающихся;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before="8" w:after="0" w:line="240" w:lineRule="auto"/>
        <w:ind w:right="273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овладение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учебно-методическими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информационно-методическими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ресурсами,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необходимыми</w:t>
      </w:r>
      <w:r w:rsidRPr="00D26CB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успешного</w:t>
      </w:r>
      <w:r w:rsidRPr="00D26CB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решения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задач процесса</w:t>
      </w:r>
      <w:r w:rsidRPr="00D26CB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обучения.</w:t>
      </w:r>
    </w:p>
    <w:p w:rsidR="00416520" w:rsidRPr="00D26CBD" w:rsidRDefault="00416520" w:rsidP="005C2D4D">
      <w:pPr>
        <w:widowControl w:val="0"/>
        <w:autoSpaceDE w:val="0"/>
        <w:autoSpaceDN w:val="0"/>
        <w:spacing w:after="0" w:line="240" w:lineRule="auto"/>
        <w:ind w:left="219" w:right="262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Одним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готовности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образовательного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 «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Хореографическое творчество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» является создание системы методической работы,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обеспечивающей сопровождение деятельности преподавателей на всех этапах реализации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программы.</w:t>
      </w:r>
    </w:p>
    <w:p w:rsidR="00416520" w:rsidRPr="00D26CBD" w:rsidRDefault="00416520" w:rsidP="005C2D4D">
      <w:pPr>
        <w:widowControl w:val="0"/>
        <w:autoSpaceDE w:val="0"/>
        <w:autoSpaceDN w:val="0"/>
        <w:spacing w:after="0" w:line="240" w:lineRule="auto"/>
        <w:ind w:left="219" w:right="266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осуществляют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творческую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методическую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работу: разрабатывают рабочие программы по преподаваемым ими предметам в рамках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 программы, а также учебно-методическое обеспечение; используют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образовательном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технологии,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основанные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лучших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достижениях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отечественного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Pr="00D26CBD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современном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 его</w:t>
      </w:r>
      <w:r w:rsidRPr="00D26CBD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развития.</w:t>
      </w:r>
    </w:p>
    <w:p w:rsidR="00416520" w:rsidRPr="00D26CBD" w:rsidRDefault="00416520" w:rsidP="005C2D4D">
      <w:pPr>
        <w:widowControl w:val="0"/>
        <w:autoSpaceDE w:val="0"/>
        <w:autoSpaceDN w:val="0"/>
        <w:spacing w:after="0" w:line="240" w:lineRule="auto"/>
        <w:ind w:left="93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Методическая</w:t>
      </w:r>
      <w:r w:rsidRPr="00D26CB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</w:t>
      </w:r>
      <w:r w:rsidRPr="00D26CB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призвана</w:t>
      </w:r>
      <w:r w:rsidRPr="00D26CB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решать</w:t>
      </w:r>
      <w:r w:rsidRPr="00D26CB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</w:t>
      </w:r>
      <w:r w:rsidRPr="00D26CB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задачи: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before="5" w:after="0" w:line="240" w:lineRule="auto"/>
        <w:ind w:right="266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активного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участия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членов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D26CBD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коллектива</w:t>
      </w:r>
      <w:r w:rsidRPr="00D26CBD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планировании развития учреждения и его реализации, а также в инновационной,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опытно-экспериментальной</w:t>
      </w:r>
      <w:r w:rsidRPr="00D26CB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D26CB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школы;</w:t>
      </w:r>
    </w:p>
    <w:p w:rsidR="00D26CBD" w:rsidRDefault="00D26CBD" w:rsidP="005C2D4D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  <w:tab w:val="left" w:pos="2498"/>
          <w:tab w:val="left" w:pos="3620"/>
          <w:tab w:val="left" w:pos="5093"/>
          <w:tab w:val="left" w:pos="7313"/>
          <w:tab w:val="left" w:pos="9011"/>
        </w:tabs>
        <w:autoSpaceDE w:val="0"/>
        <w:autoSpaceDN w:val="0"/>
        <w:spacing w:before="91" w:after="0" w:line="240" w:lineRule="auto"/>
        <w:ind w:right="273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обеспечение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ab/>
        <w:t>условий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ab/>
        <w:t>повышения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ab/>
        <w:t>профессиональной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ab/>
        <w:t>компетенции,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D26CBD">
        <w:rPr>
          <w:rFonts w:ascii="Times New Roman" w:eastAsia="Times New Roman" w:hAnsi="Times New Roman" w:cs="Times New Roman"/>
          <w:spacing w:val="-1"/>
          <w:sz w:val="24"/>
          <w:lang w:eastAsia="en-US"/>
        </w:rPr>
        <w:t>роста</w:t>
      </w:r>
      <w:r w:rsidRPr="00D26CB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D26CB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мастерства</w:t>
      </w:r>
      <w:r w:rsidRPr="00D26CB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и развития</w:t>
      </w:r>
      <w:r w:rsidRPr="00D26CB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творческого</w:t>
      </w:r>
      <w:r w:rsidRPr="00D26CB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потенциала</w:t>
      </w:r>
      <w:r w:rsidRPr="00D26CB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преподавателей;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  <w:tab w:val="left" w:pos="4068"/>
          <w:tab w:val="left" w:pos="4505"/>
          <w:tab w:val="left" w:pos="6308"/>
          <w:tab w:val="left" w:pos="7896"/>
        </w:tabs>
        <w:autoSpaceDE w:val="0"/>
        <w:autoSpaceDN w:val="0"/>
        <w:spacing w:before="7" w:after="0" w:line="240" w:lineRule="auto"/>
        <w:ind w:right="264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экспертно-диагностическое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ab/>
        <w:t>и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ab/>
        <w:t>аналитическое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ab/>
        <w:t>обеспечение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ab/>
        <w:t>образовательн</w:t>
      </w:r>
      <w:proofErr w:type="gramStart"/>
      <w:r w:rsidRPr="00D26CBD">
        <w:rPr>
          <w:rFonts w:ascii="Times New Roman" w:eastAsia="Times New Roman" w:hAnsi="Times New Roman" w:cs="Times New Roman"/>
          <w:sz w:val="24"/>
          <w:lang w:eastAsia="en-US"/>
        </w:rPr>
        <w:t>о-</w:t>
      </w:r>
      <w:proofErr w:type="gramEnd"/>
      <w:r w:rsidRPr="00D26CB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воспитательного</w:t>
      </w:r>
      <w:r w:rsidRPr="00D26CBD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процесса;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40" w:lineRule="auto"/>
        <w:ind w:left="925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изучение</w:t>
      </w:r>
      <w:r w:rsidRPr="00D26CB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внедрение</w:t>
      </w:r>
      <w:r w:rsidRPr="00D26CB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инноваций</w:t>
      </w:r>
      <w:r w:rsidRPr="00D26CB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области</w:t>
      </w:r>
      <w:r w:rsidRPr="00D26CB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образования</w:t>
      </w:r>
      <w:r w:rsidRPr="00D26CB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воспитания;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40" w:lineRule="auto"/>
        <w:ind w:left="925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изучение,</w:t>
      </w:r>
      <w:r w:rsidRPr="00D26CB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обобщение,</w:t>
      </w:r>
      <w:r w:rsidRPr="00D26CB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популяризация</w:t>
      </w:r>
      <w:r w:rsidRPr="00D26CB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передового</w:t>
      </w:r>
      <w:r w:rsidRPr="00D26CB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D26CB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опыта;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before="6" w:after="0" w:line="240" w:lineRule="auto"/>
        <w:ind w:right="276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изучение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распространение новых методик, технологий,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программ,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учебников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др.;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40" w:lineRule="auto"/>
        <w:ind w:left="925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реализация</w:t>
      </w:r>
      <w:r w:rsidRPr="00D26CB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решений</w:t>
      </w:r>
      <w:r w:rsidRPr="00D26CB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совета</w:t>
      </w:r>
      <w:r w:rsidRPr="00D26CB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D26CB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методическим</w:t>
      </w:r>
      <w:r w:rsidRPr="00D26CB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вопросам;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40" w:lineRule="auto"/>
        <w:ind w:left="925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D26CB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выставок</w:t>
      </w:r>
      <w:r w:rsidRPr="00D26CB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научно-методической</w:t>
      </w:r>
      <w:r w:rsidRPr="00D26CB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учебно-методической</w:t>
      </w:r>
      <w:r w:rsidRPr="00D26CB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литературы;</w:t>
      </w:r>
    </w:p>
    <w:p w:rsidR="00416520" w:rsidRPr="00416520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40" w:lineRule="auto"/>
        <w:ind w:left="925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методическая</w:t>
      </w:r>
      <w:r w:rsidRPr="00D26CB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помощь</w:t>
      </w:r>
      <w:r w:rsidRPr="00D26CB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молодым</w:t>
      </w:r>
      <w:r w:rsidRPr="00D26CB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преподавателям.</w:t>
      </w:r>
    </w:p>
    <w:p w:rsidR="00416520" w:rsidRPr="00D26CBD" w:rsidRDefault="00416520" w:rsidP="005C2D4D">
      <w:pPr>
        <w:widowControl w:val="0"/>
        <w:autoSpaceDE w:val="0"/>
        <w:autoSpaceDN w:val="0"/>
        <w:spacing w:after="0" w:line="240" w:lineRule="auto"/>
        <w:ind w:left="219" w:right="268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 творческой, культурно-просветительской и методической деятельности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включает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себя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имеющие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периодический,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системный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характер.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Данная</w:t>
      </w:r>
      <w:r w:rsidRPr="00D26CBD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</w:t>
      </w:r>
      <w:r w:rsidRPr="00D26CB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включается ежегодно в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единые</w:t>
      </w:r>
      <w:r w:rsidRPr="00D26CB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планы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D26CBD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D26CB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учебный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год.</w:t>
      </w:r>
    </w:p>
    <w:p w:rsidR="00416520" w:rsidRPr="00D26CBD" w:rsidRDefault="00416520" w:rsidP="005C2D4D">
      <w:pPr>
        <w:widowControl w:val="0"/>
        <w:autoSpaceDE w:val="0"/>
        <w:autoSpaceDN w:val="0"/>
        <w:spacing w:after="0" w:line="240" w:lineRule="auto"/>
        <w:ind w:left="219" w:right="261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Перечень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культурно-просветительской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D26CBD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которых</w:t>
      </w:r>
      <w:r w:rsidRPr="00D26CB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принимают</w:t>
      </w:r>
      <w:r w:rsidRPr="00D26CBD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D26CB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обучающиеся</w:t>
      </w:r>
      <w:r w:rsidRPr="00D26CB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преподаватели</w:t>
      </w:r>
      <w:r w:rsidRPr="00D26CB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Школы: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40" w:lineRule="auto"/>
        <w:ind w:left="925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мастер-классы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ведущих</w:t>
      </w:r>
      <w:r w:rsidRPr="00D26CB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специалистов,</w:t>
      </w:r>
      <w:r w:rsidRPr="00D26CB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мастеров искусств,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40" w:lineRule="auto"/>
        <w:ind w:left="925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музыкально-теоретические</w:t>
      </w:r>
      <w:r w:rsidRPr="00D26CB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олимпиады</w:t>
      </w:r>
      <w:r w:rsidRPr="00D26CB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(</w:t>
      </w:r>
      <w:proofErr w:type="spellStart"/>
      <w:r w:rsidRPr="00D26CBD">
        <w:rPr>
          <w:rFonts w:ascii="Times New Roman" w:eastAsia="Times New Roman" w:hAnsi="Times New Roman" w:cs="Times New Roman"/>
          <w:sz w:val="24"/>
          <w:lang w:eastAsia="en-US"/>
        </w:rPr>
        <w:t>внутришкольная</w:t>
      </w:r>
      <w:proofErr w:type="spellEnd"/>
      <w:r w:rsidRPr="00D26CBD"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Pr="00D26CB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городская,</w:t>
      </w:r>
      <w:r w:rsidRPr="00D26CB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областная),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before="1" w:after="0" w:line="240" w:lineRule="auto"/>
        <w:ind w:left="925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фестивали,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40" w:lineRule="auto"/>
        <w:ind w:left="925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творческие</w:t>
      </w:r>
      <w:r w:rsidRPr="00D26CB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вечера,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40" w:lineRule="auto"/>
        <w:ind w:left="925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театрализованные</w:t>
      </w:r>
      <w:r w:rsidRPr="00D26CBD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представления,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40" w:lineRule="auto"/>
        <w:ind w:left="925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конкурсы,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after="0" w:line="240" w:lineRule="auto"/>
        <w:ind w:left="925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концерты,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  <w:tab w:val="left" w:pos="2979"/>
          <w:tab w:val="left" w:pos="3328"/>
          <w:tab w:val="left" w:pos="5884"/>
          <w:tab w:val="left" w:pos="6953"/>
          <w:tab w:val="left" w:pos="7303"/>
        </w:tabs>
        <w:autoSpaceDE w:val="0"/>
        <w:autoSpaceDN w:val="0"/>
        <w:spacing w:before="2" w:after="0" w:line="240" w:lineRule="auto"/>
        <w:ind w:right="265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концерты-лекции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ab/>
        <w:t>в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ab/>
        <w:t>общеобразовательных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ab/>
        <w:t>школах,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ab/>
        <w:t>в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ab/>
        <w:t>культурно-досуговых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центрах,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5"/>
          <w:tab w:val="left" w:pos="926"/>
        </w:tabs>
        <w:autoSpaceDE w:val="0"/>
        <w:autoSpaceDN w:val="0"/>
        <w:spacing w:before="7" w:after="0" w:line="240" w:lineRule="auto"/>
        <w:ind w:left="219" w:right="474" w:firstLine="360"/>
        <w:contextualSpacing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посещение</w:t>
      </w:r>
      <w:r w:rsidRPr="00D26CBD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proofErr w:type="gramStart"/>
      <w:r w:rsidRPr="00D26CBD">
        <w:rPr>
          <w:rFonts w:ascii="Times New Roman" w:eastAsia="Times New Roman" w:hAnsi="Times New Roman" w:cs="Times New Roman"/>
          <w:sz w:val="24"/>
          <w:lang w:eastAsia="en-US"/>
        </w:rPr>
        <w:t>обучающимися</w:t>
      </w:r>
      <w:proofErr w:type="gramEnd"/>
      <w:r w:rsidRPr="00D26CB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филармоний,</w:t>
      </w:r>
      <w:r w:rsidRPr="00D26CB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выставочных</w:t>
      </w:r>
      <w:r w:rsidRPr="00D26CBD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залов,</w:t>
      </w:r>
      <w:r w:rsidRPr="00D26CB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театров,</w:t>
      </w:r>
      <w:r w:rsidRPr="00D26CB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музеев</w:t>
      </w:r>
      <w:r w:rsidRPr="00D26CB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др.</w:t>
      </w:r>
      <w:r w:rsidRPr="00D26CBD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(конкретный</w:t>
      </w:r>
      <w:r w:rsidRPr="00D26CB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перечень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составляется ежегодно в</w:t>
      </w:r>
      <w:r w:rsidRPr="00D26CB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едином</w:t>
      </w:r>
      <w:r w:rsidRPr="00D26CBD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плане работы</w:t>
      </w:r>
      <w:r w:rsidRPr="00D26CB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школы)</w:t>
      </w:r>
    </w:p>
    <w:p w:rsidR="00416520" w:rsidRPr="00D26CBD" w:rsidRDefault="00416520" w:rsidP="005C2D4D">
      <w:pPr>
        <w:widowControl w:val="0"/>
        <w:autoSpaceDE w:val="0"/>
        <w:autoSpaceDN w:val="0"/>
        <w:spacing w:after="0" w:line="240" w:lineRule="auto"/>
        <w:ind w:left="94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Перечень</w:t>
      </w:r>
      <w:r w:rsidRPr="00D26CB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D26CB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</w:t>
      </w:r>
      <w:r w:rsidRPr="00D26CBD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D26CB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D26CB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методической</w:t>
      </w:r>
      <w:r w:rsidRPr="00D26CB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деятельности: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before="6" w:after="0" w:line="240" w:lineRule="auto"/>
        <w:ind w:right="264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участие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конкурсах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педагогического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мастерства,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научно-методических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конференциях, семинарах, педагогических чтениях (</w:t>
      </w:r>
      <w:proofErr w:type="spellStart"/>
      <w:r w:rsidRPr="00D26CBD">
        <w:rPr>
          <w:rFonts w:ascii="Times New Roman" w:eastAsia="Times New Roman" w:hAnsi="Times New Roman" w:cs="Times New Roman"/>
          <w:sz w:val="24"/>
          <w:lang w:eastAsia="en-US"/>
        </w:rPr>
        <w:t>внутришкольных</w:t>
      </w:r>
      <w:proofErr w:type="spellEnd"/>
      <w:r w:rsidRPr="00D26CBD">
        <w:rPr>
          <w:rFonts w:ascii="Times New Roman" w:eastAsia="Times New Roman" w:hAnsi="Times New Roman" w:cs="Times New Roman"/>
          <w:sz w:val="24"/>
          <w:lang w:eastAsia="en-US"/>
        </w:rPr>
        <w:t>, городских и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областных),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before="8" w:after="0" w:line="240" w:lineRule="auto"/>
        <w:ind w:right="265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создание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педагогами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методических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разработок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рекомендаций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(например,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самостоятельной работе обучающихся), написание методических работ различных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жанров,</w:t>
      </w:r>
      <w:r w:rsidRPr="00D26CBD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способствующих</w:t>
      </w:r>
      <w:r w:rsidRPr="00D26CBD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повышению</w:t>
      </w:r>
      <w:r w:rsidRPr="00D26CBD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качества</w:t>
      </w:r>
      <w:r w:rsidRPr="00D26CB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образовательного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процесса,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before="5" w:after="0" w:line="240" w:lineRule="auto"/>
        <w:ind w:left="925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разработка</w:t>
      </w:r>
      <w:r w:rsidRPr="00D26CB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и коррекция</w:t>
      </w:r>
      <w:r w:rsidRPr="00D26CB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учебных</w:t>
      </w:r>
      <w:r w:rsidRPr="00D26CBD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программ,</w:t>
      </w:r>
    </w:p>
    <w:p w:rsidR="00416520" w:rsidRPr="00D26CBD" w:rsidRDefault="00416520" w:rsidP="005C2D4D">
      <w:pPr>
        <w:widowControl w:val="0"/>
        <w:numPr>
          <w:ilvl w:val="0"/>
          <w:numId w:val="35"/>
        </w:numPr>
        <w:tabs>
          <w:tab w:val="left" w:pos="926"/>
        </w:tabs>
        <w:autoSpaceDE w:val="0"/>
        <w:autoSpaceDN w:val="0"/>
        <w:spacing w:after="0" w:line="240" w:lineRule="auto"/>
        <w:ind w:left="925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lang w:eastAsia="en-US"/>
        </w:rPr>
        <w:t>разработка</w:t>
      </w:r>
      <w:r w:rsidRPr="00D26CBD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дидактических</w:t>
      </w:r>
      <w:r w:rsidRPr="00D26CBD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материалов</w:t>
      </w:r>
      <w:r w:rsidRPr="00D26CBD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lang w:eastAsia="en-US"/>
        </w:rPr>
        <w:t>по предметам.</w:t>
      </w:r>
    </w:p>
    <w:p w:rsidR="00416520" w:rsidRPr="00D26CBD" w:rsidRDefault="00416520" w:rsidP="005C2D4D">
      <w:pPr>
        <w:widowControl w:val="0"/>
        <w:autoSpaceDE w:val="0"/>
        <w:autoSpaceDN w:val="0"/>
        <w:spacing w:after="0" w:line="240" w:lineRule="auto"/>
        <w:ind w:left="21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(конкретный</w:t>
      </w:r>
      <w:r w:rsidRPr="00D26CBD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перечень</w:t>
      </w:r>
      <w:r w:rsidRPr="00D26CB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составляется</w:t>
      </w:r>
      <w:r w:rsidRPr="00D26CB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ежегодно</w:t>
      </w:r>
      <w:r w:rsidRPr="00D26CBD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D26CBD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едином</w:t>
      </w:r>
      <w:r w:rsidRPr="00D26CBD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плане</w:t>
      </w:r>
      <w:r w:rsidRPr="00D26CBD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D26CBD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D26CBD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школы)</w:t>
      </w:r>
    </w:p>
    <w:p w:rsidR="00416520" w:rsidRPr="00B31D74" w:rsidRDefault="00416520" w:rsidP="005C2D4D">
      <w:pPr>
        <w:spacing w:after="0" w:line="240" w:lineRule="auto"/>
        <w:ind w:left="-284" w:firstLine="426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6520" w:rsidRDefault="00416520" w:rsidP="005C2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16520" w:rsidRDefault="00416520" w:rsidP="005C2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16520" w:rsidRDefault="00416520" w:rsidP="005C2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16520" w:rsidRDefault="00416520" w:rsidP="005C2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16520" w:rsidRDefault="00416520" w:rsidP="005C2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16520" w:rsidRDefault="00416520" w:rsidP="005C2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16520" w:rsidRDefault="00416520" w:rsidP="005C2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16520" w:rsidRDefault="00416520" w:rsidP="005C2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16520" w:rsidRPr="00D26CBD" w:rsidRDefault="00416520" w:rsidP="005C2D4D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US"/>
        </w:rPr>
        <w:sectPr w:rsidR="00416520" w:rsidRPr="00D26CBD">
          <w:pgSz w:w="11910" w:h="16840"/>
          <w:pgMar w:top="1020" w:right="580" w:bottom="1240" w:left="1480" w:header="0" w:footer="988" w:gutter="0"/>
          <w:cols w:space="720"/>
        </w:sectPr>
      </w:pPr>
    </w:p>
    <w:p w:rsidR="00D26CBD" w:rsidRPr="00D26CBD" w:rsidRDefault="00D26CBD" w:rsidP="005C2D4D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D26CBD" w:rsidRPr="00D26CBD">
          <w:pgSz w:w="11910" w:h="16840"/>
          <w:pgMar w:top="1040" w:right="580" w:bottom="1240" w:left="1480" w:header="0" w:footer="988" w:gutter="0"/>
          <w:cols w:space="720"/>
        </w:sectPr>
      </w:pPr>
    </w:p>
    <w:p w:rsidR="00AE240F" w:rsidRPr="00264D0D" w:rsidRDefault="00AE240F" w:rsidP="005C2D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TableNormal2"/>
        <w:tblW w:w="9796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4835"/>
        <w:gridCol w:w="4961"/>
      </w:tblGrid>
      <w:tr w:rsidR="00AE240F" w:rsidRPr="00AE240F" w:rsidTr="001C5477">
        <w:trPr>
          <w:trHeight w:val="1043"/>
        </w:trPr>
        <w:tc>
          <w:tcPr>
            <w:tcW w:w="4835" w:type="dxa"/>
          </w:tcPr>
          <w:p w:rsidR="00AE240F" w:rsidRPr="00AE240F" w:rsidRDefault="00AE240F" w:rsidP="005C2D4D">
            <w:pPr>
              <w:spacing w:before="144"/>
              <w:ind w:left="198" w:right="-851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Рассмотрено на заседании </w:t>
            </w:r>
          </w:p>
          <w:p w:rsidR="00AE240F" w:rsidRPr="00AE240F" w:rsidRDefault="00AE240F" w:rsidP="005C2D4D">
            <w:pPr>
              <w:spacing w:before="144"/>
              <w:ind w:left="198" w:right="-851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эстетического</w:t>
            </w:r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отделения</w:t>
            </w:r>
            <w:r w:rsidRPr="00AE240F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</w:p>
          <w:p w:rsidR="00AE240F" w:rsidRPr="00AE240F" w:rsidRDefault="00AE240F" w:rsidP="005C2D4D">
            <w:pPr>
              <w:spacing w:before="144"/>
              <w:ind w:left="198" w:right="-851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t>МБУДО</w:t>
            </w:r>
            <w:r w:rsidRPr="00AE240F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t>«</w:t>
            </w:r>
            <w:r w:rsidRPr="00AE240F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E240F">
              <w:rPr>
                <w:rFonts w:ascii="Times New Roman" w:eastAsia="Times New Roman" w:hAnsi="Times New Roman" w:cs="Times New Roman"/>
                <w:sz w:val="26"/>
                <w:lang w:val="ru-RU"/>
              </w:rPr>
              <w:t>ДШИ»</w:t>
            </w:r>
          </w:p>
          <w:p w:rsidR="00AE240F" w:rsidRPr="00A955A6" w:rsidRDefault="00AE240F" w:rsidP="00F5137C">
            <w:pPr>
              <w:tabs>
                <w:tab w:val="left" w:pos="2742"/>
              </w:tabs>
              <w:spacing w:before="2"/>
              <w:ind w:left="198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955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Протокол №</w:t>
            </w:r>
            <w:r w:rsidRPr="00A955A6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955A6">
              <w:rPr>
                <w:rFonts w:ascii="Times New Roman" w:eastAsia="Times New Roman" w:hAnsi="Times New Roman" w:cs="Times New Roman"/>
                <w:sz w:val="26"/>
                <w:lang w:val="ru-RU"/>
              </w:rPr>
              <w:t>1</w:t>
            </w:r>
            <w:r w:rsidRPr="00A955A6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955A6">
              <w:rPr>
                <w:rFonts w:ascii="Times New Roman" w:eastAsia="Times New Roman" w:hAnsi="Times New Roman" w:cs="Times New Roman"/>
                <w:sz w:val="26"/>
                <w:lang w:val="ru-RU"/>
              </w:rPr>
              <w:t>от</w:t>
            </w:r>
            <w:r w:rsidRPr="00A955A6">
              <w:rPr>
                <w:rFonts w:ascii="Times New Roman" w:eastAsia="Times New Roman" w:hAnsi="Times New Roman" w:cs="Times New Roman"/>
                <w:sz w:val="26"/>
                <w:u w:val="single"/>
                <w:lang w:val="ru-RU"/>
              </w:rPr>
              <w:t xml:space="preserve"> 25.08.202</w:t>
            </w:r>
            <w:r w:rsidR="00F5137C">
              <w:rPr>
                <w:rFonts w:ascii="Times New Roman" w:eastAsia="Times New Roman" w:hAnsi="Times New Roman" w:cs="Times New Roman"/>
                <w:sz w:val="26"/>
                <w:u w:val="single"/>
                <w:lang w:val="ru-RU"/>
              </w:rPr>
              <w:t>3</w:t>
            </w:r>
            <w:r w:rsidRPr="00A955A6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955A6">
              <w:rPr>
                <w:rFonts w:ascii="Times New Roman" w:eastAsia="Times New Roman" w:hAnsi="Times New Roman" w:cs="Times New Roman"/>
                <w:sz w:val="26"/>
                <w:lang w:val="ru-RU"/>
              </w:rPr>
              <w:t>г.</w:t>
            </w:r>
          </w:p>
        </w:tc>
        <w:tc>
          <w:tcPr>
            <w:tcW w:w="4961" w:type="dxa"/>
          </w:tcPr>
          <w:p w:rsidR="00AE240F" w:rsidRPr="00A955A6" w:rsidRDefault="00AE240F" w:rsidP="005C2D4D">
            <w:pPr>
              <w:spacing w:before="144"/>
              <w:ind w:left="284"/>
              <w:contextualSpacing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AE240F" w:rsidRPr="00AE240F" w:rsidRDefault="00AE240F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4"/>
          <w:lang w:eastAsia="en-US"/>
        </w:rPr>
      </w:pPr>
    </w:p>
    <w:p w:rsidR="00AE240F" w:rsidRPr="00AE240F" w:rsidRDefault="00AE240F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4"/>
          <w:lang w:eastAsia="en-US"/>
        </w:rPr>
      </w:pPr>
    </w:p>
    <w:p w:rsidR="00AE240F" w:rsidRPr="00AE240F" w:rsidRDefault="00AE240F" w:rsidP="005C2D4D">
      <w:pPr>
        <w:widowControl w:val="0"/>
        <w:autoSpaceDE w:val="0"/>
        <w:autoSpaceDN w:val="0"/>
        <w:spacing w:before="10" w:after="0" w:line="240" w:lineRule="auto"/>
        <w:contextualSpacing/>
        <w:rPr>
          <w:rFonts w:ascii="Times New Roman" w:eastAsia="Times New Roman" w:hAnsi="Times New Roman" w:cs="Times New Roman"/>
          <w:b/>
          <w:sz w:val="25"/>
          <w:szCs w:val="24"/>
          <w:lang w:eastAsia="en-US"/>
        </w:rPr>
      </w:pPr>
    </w:p>
    <w:p w:rsidR="00AE240F" w:rsidRPr="00AE240F" w:rsidRDefault="00AE240F" w:rsidP="005C2D4D">
      <w:pPr>
        <w:widowControl w:val="0"/>
        <w:autoSpaceDE w:val="0"/>
        <w:autoSpaceDN w:val="0"/>
        <w:spacing w:before="90" w:after="0" w:line="240" w:lineRule="auto"/>
        <w:ind w:left="319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Разработчик</w:t>
      </w:r>
      <w:r w:rsidRPr="00AE240F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AE240F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proofErr w:type="spellStart"/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Хурматуллина</w:t>
      </w:r>
      <w:proofErr w:type="spellEnd"/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Надежда Александровна</w:t>
      </w:r>
      <w:proofErr w:type="gramStart"/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заместитель директора по УВР, </w:t>
      </w:r>
    </w:p>
    <w:p w:rsidR="00AE240F" w:rsidRPr="00AE240F" w:rsidRDefault="00AE240F" w:rsidP="005C2D4D">
      <w:pPr>
        <w:widowControl w:val="0"/>
        <w:autoSpaceDE w:val="0"/>
        <w:autoSpaceDN w:val="0"/>
        <w:spacing w:before="8" w:after="0" w:line="240" w:lineRule="auto"/>
        <w:contextualSpacing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преподаватель высшей квалификационной категории.</w:t>
      </w:r>
    </w:p>
    <w:p w:rsidR="00AE240F" w:rsidRPr="00AE240F" w:rsidRDefault="00AE240F" w:rsidP="005C2D4D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en-US"/>
        </w:rPr>
        <w:sectPr w:rsidR="00AE240F" w:rsidRPr="00AE240F">
          <w:pgSz w:w="11910" w:h="16840"/>
          <w:pgMar w:top="1120" w:right="720" w:bottom="280" w:left="1380" w:header="720" w:footer="720" w:gutter="0"/>
          <w:cols w:space="720"/>
        </w:sectPr>
      </w:pPr>
    </w:p>
    <w:p w:rsidR="00AE240F" w:rsidRPr="00AE240F" w:rsidRDefault="00AE240F" w:rsidP="005C2D4D">
      <w:pPr>
        <w:widowControl w:val="0"/>
        <w:autoSpaceDE w:val="0"/>
        <w:autoSpaceDN w:val="0"/>
        <w:spacing w:before="68" w:after="0" w:line="240" w:lineRule="auto"/>
        <w:ind w:left="406" w:right="212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AE240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Содержание</w:t>
      </w:r>
    </w:p>
    <w:p w:rsidR="00AE240F" w:rsidRPr="00AE240F" w:rsidRDefault="00AE240F" w:rsidP="005C2D4D">
      <w:pPr>
        <w:widowControl w:val="0"/>
        <w:tabs>
          <w:tab w:val="left" w:leader="dot" w:pos="9421"/>
        </w:tabs>
        <w:autoSpaceDE w:val="0"/>
        <w:autoSpaceDN w:val="0"/>
        <w:spacing w:after="0" w:line="240" w:lineRule="auto"/>
        <w:ind w:left="74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E240F" w:rsidRPr="00AE240F" w:rsidRDefault="00A955A6" w:rsidP="005C2D4D">
      <w:pPr>
        <w:widowControl w:val="0"/>
        <w:numPr>
          <w:ilvl w:val="0"/>
          <w:numId w:val="33"/>
        </w:numPr>
        <w:tabs>
          <w:tab w:val="left" w:pos="527"/>
          <w:tab w:val="left" w:leader="dot" w:pos="9528"/>
        </w:tabs>
        <w:autoSpaceDE w:val="0"/>
        <w:autoSpaceDN w:val="0"/>
        <w:spacing w:before="271" w:after="0" w:line="240" w:lineRule="auto"/>
        <w:ind w:hanging="20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hyperlink w:anchor="_TOC_250001" w:history="1">
        <w:r w:rsidR="00AE240F" w:rsidRPr="00AE240F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Пояснительная</w:t>
        </w:r>
        <w:r w:rsidR="00AE240F" w:rsidRPr="00AE240F">
          <w:rPr>
            <w:rFonts w:ascii="Times New Roman" w:eastAsia="Times New Roman" w:hAnsi="Times New Roman" w:cs="Times New Roman"/>
            <w:spacing w:val="-7"/>
            <w:sz w:val="24"/>
            <w:szCs w:val="24"/>
            <w:lang w:eastAsia="en-US"/>
          </w:rPr>
          <w:t xml:space="preserve"> </w:t>
        </w:r>
        <w:r w:rsidR="00AE240F" w:rsidRPr="00AE240F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записка</w:t>
        </w:r>
        <w:r w:rsidR="00AE240F" w:rsidRPr="00AE240F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ab/>
        </w:r>
      </w:hyperlink>
    </w:p>
    <w:p w:rsidR="00AE240F" w:rsidRPr="00AE240F" w:rsidRDefault="00AE240F" w:rsidP="005C2D4D">
      <w:pPr>
        <w:widowControl w:val="0"/>
        <w:numPr>
          <w:ilvl w:val="0"/>
          <w:numId w:val="33"/>
        </w:numPr>
        <w:tabs>
          <w:tab w:val="left" w:pos="604"/>
          <w:tab w:val="left" w:leader="dot" w:pos="9409"/>
        </w:tabs>
        <w:autoSpaceDE w:val="0"/>
        <w:autoSpaceDN w:val="0"/>
        <w:spacing w:before="123" w:after="0" w:line="240" w:lineRule="auto"/>
        <w:ind w:left="603" w:hanging="285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Планируемые</w:t>
      </w:r>
      <w:r w:rsidRPr="00AE240F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результаты освоения</w:t>
      </w:r>
      <w:r w:rsidRPr="00AE240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proofErr w:type="gramStart"/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AE240F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AE240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AE240F" w:rsidRPr="00AE240F" w:rsidRDefault="00AE240F" w:rsidP="005C2D4D">
      <w:pPr>
        <w:widowControl w:val="0"/>
        <w:numPr>
          <w:ilvl w:val="0"/>
          <w:numId w:val="33"/>
        </w:numPr>
        <w:tabs>
          <w:tab w:val="left" w:pos="685"/>
          <w:tab w:val="left" w:leader="dot" w:pos="9423"/>
        </w:tabs>
        <w:autoSpaceDE w:val="0"/>
        <w:autoSpaceDN w:val="0"/>
        <w:spacing w:before="117" w:after="0" w:line="240" w:lineRule="auto"/>
        <w:ind w:left="685" w:hanging="366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AE240F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AE240F" w:rsidRPr="00AE240F" w:rsidRDefault="00A955A6" w:rsidP="005C2D4D">
      <w:pPr>
        <w:widowControl w:val="0"/>
        <w:numPr>
          <w:ilvl w:val="0"/>
          <w:numId w:val="33"/>
        </w:numPr>
        <w:tabs>
          <w:tab w:val="left" w:pos="700"/>
          <w:tab w:val="left" w:leader="dot" w:pos="9419"/>
        </w:tabs>
        <w:autoSpaceDE w:val="0"/>
        <w:autoSpaceDN w:val="0"/>
        <w:spacing w:before="123" w:after="0" w:line="240" w:lineRule="auto"/>
        <w:ind w:left="699" w:hanging="38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hyperlink w:anchor="_TOC_250000" w:history="1">
        <w:r w:rsidR="00AE240F" w:rsidRPr="00AE240F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График</w:t>
        </w:r>
        <w:r w:rsidR="00AE240F" w:rsidRPr="00AE240F">
          <w:rPr>
            <w:rFonts w:ascii="Times New Roman" w:eastAsia="Times New Roman" w:hAnsi="Times New Roman" w:cs="Times New Roman"/>
            <w:spacing w:val="-8"/>
            <w:sz w:val="24"/>
            <w:szCs w:val="24"/>
            <w:lang w:eastAsia="en-US"/>
          </w:rPr>
          <w:t xml:space="preserve"> </w:t>
        </w:r>
        <w:r w:rsidR="00AE240F" w:rsidRPr="00AE240F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образовательного</w:t>
        </w:r>
        <w:r w:rsidR="00AE240F" w:rsidRPr="00AE240F">
          <w:rPr>
            <w:rFonts w:ascii="Times New Roman" w:eastAsia="Times New Roman" w:hAnsi="Times New Roman" w:cs="Times New Roman"/>
            <w:spacing w:val="-2"/>
            <w:sz w:val="24"/>
            <w:szCs w:val="24"/>
            <w:lang w:eastAsia="en-US"/>
          </w:rPr>
          <w:t xml:space="preserve"> </w:t>
        </w:r>
        <w:r w:rsidR="00AE240F" w:rsidRPr="00AE240F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процесса</w:t>
        </w:r>
        <w:r w:rsidR="00AE240F" w:rsidRPr="00AE240F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ab/>
        </w:r>
      </w:hyperlink>
    </w:p>
    <w:p w:rsidR="00AE240F" w:rsidRPr="00AE240F" w:rsidRDefault="00AE240F" w:rsidP="005C2D4D">
      <w:pPr>
        <w:widowControl w:val="0"/>
        <w:numPr>
          <w:ilvl w:val="0"/>
          <w:numId w:val="33"/>
        </w:numPr>
        <w:tabs>
          <w:tab w:val="left" w:pos="618"/>
          <w:tab w:val="left" w:leader="dot" w:pos="9409"/>
        </w:tabs>
        <w:autoSpaceDE w:val="0"/>
        <w:autoSpaceDN w:val="0"/>
        <w:spacing w:before="118" w:after="0" w:line="240" w:lineRule="auto"/>
        <w:ind w:left="617" w:hanging="299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AE240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учебных</w:t>
      </w:r>
      <w:r w:rsidRPr="00AE240F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предметов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AE240F" w:rsidRPr="00AE240F" w:rsidRDefault="00AE240F" w:rsidP="005C2D4D">
      <w:pPr>
        <w:widowControl w:val="0"/>
        <w:numPr>
          <w:ilvl w:val="0"/>
          <w:numId w:val="33"/>
        </w:numPr>
        <w:tabs>
          <w:tab w:val="left" w:pos="700"/>
          <w:tab w:val="left" w:leader="dot" w:pos="9385"/>
        </w:tabs>
        <w:autoSpaceDE w:val="0"/>
        <w:autoSpaceDN w:val="0"/>
        <w:spacing w:before="125" w:after="0" w:line="240" w:lineRule="auto"/>
        <w:ind w:left="747" w:right="115" w:hanging="42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Система</w:t>
      </w:r>
      <w:r w:rsidRPr="00AE240F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E240F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критерии</w:t>
      </w:r>
      <w:r w:rsidRPr="00AE240F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оценок</w:t>
      </w:r>
      <w:r w:rsidRPr="00AE240F">
        <w:rPr>
          <w:rFonts w:ascii="Times New Roman" w:eastAsia="Times New Roman" w:hAnsi="Times New Roman" w:cs="Times New Roman"/>
          <w:spacing w:val="39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промежуточной</w:t>
      </w:r>
      <w:r w:rsidRPr="00AE240F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E240F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итоговой</w:t>
      </w:r>
      <w:r w:rsidRPr="00AE240F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аттестации</w:t>
      </w:r>
      <w:r w:rsidRPr="00AE240F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результатов</w:t>
      </w:r>
      <w:r w:rsidRPr="00AE240F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освоения</w:t>
      </w:r>
      <w:r w:rsidRPr="00AE240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AE240F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AE240F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proofErr w:type="gramStart"/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…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AE240F" w:rsidRPr="00AE240F" w:rsidRDefault="00AE240F" w:rsidP="005C2D4D">
      <w:pPr>
        <w:widowControl w:val="0"/>
        <w:numPr>
          <w:ilvl w:val="0"/>
          <w:numId w:val="33"/>
        </w:numPr>
        <w:tabs>
          <w:tab w:val="left" w:pos="777"/>
        </w:tabs>
        <w:autoSpaceDE w:val="0"/>
        <w:autoSpaceDN w:val="0"/>
        <w:spacing w:before="123" w:after="0" w:line="240" w:lineRule="auto"/>
        <w:ind w:left="776" w:hanging="45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</w:t>
      </w:r>
      <w:r w:rsidRPr="00AE240F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proofErr w:type="gramStart"/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творческой</w:t>
      </w:r>
      <w:proofErr w:type="gramEnd"/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AE240F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методической</w:t>
      </w:r>
      <w:r w:rsidRPr="00AE240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E240F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культурно-просветительной</w:t>
      </w:r>
    </w:p>
    <w:p w:rsidR="00AE240F" w:rsidRPr="00B31D74" w:rsidRDefault="00AE240F" w:rsidP="005C2D4D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AE240F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AE240F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sectPr w:rsidR="00AE240F" w:rsidRPr="00B31D74" w:rsidSect="00B1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7728"/>
    <w:multiLevelType w:val="hybridMultilevel"/>
    <w:tmpl w:val="0DDADABA"/>
    <w:lvl w:ilvl="0" w:tplc="9E06D97E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98BA2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2A60F40E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3" w:tplc="576066EC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4" w:tplc="D5D4E0A8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  <w:lvl w:ilvl="5" w:tplc="239A0F0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89888DA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8744B512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005060B0">
      <w:numFmt w:val="bullet"/>
      <w:lvlText w:val="•"/>
      <w:lvlJc w:val="left"/>
      <w:pPr>
        <w:ind w:left="8051" w:hanging="360"/>
      </w:pPr>
      <w:rPr>
        <w:rFonts w:hint="default"/>
        <w:lang w:val="ru-RU" w:eastAsia="en-US" w:bidi="ar-SA"/>
      </w:rPr>
    </w:lvl>
  </w:abstractNum>
  <w:abstractNum w:abstractNumId="1">
    <w:nsid w:val="0543024C"/>
    <w:multiLevelType w:val="hybridMultilevel"/>
    <w:tmpl w:val="9FBA2B24"/>
    <w:lvl w:ilvl="0" w:tplc="5F78FE5E">
      <w:start w:val="1"/>
      <w:numFmt w:val="decimal"/>
      <w:lvlText w:val="%1."/>
      <w:lvlJc w:val="left"/>
      <w:pPr>
        <w:ind w:left="79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CA3C8A">
      <w:numFmt w:val="bullet"/>
      <w:lvlText w:val="•"/>
      <w:lvlJc w:val="left"/>
      <w:pPr>
        <w:ind w:left="2287" w:hanging="567"/>
      </w:pPr>
      <w:rPr>
        <w:rFonts w:hint="default"/>
        <w:lang w:val="ru-RU" w:eastAsia="en-US" w:bidi="ar-SA"/>
      </w:rPr>
    </w:lvl>
    <w:lvl w:ilvl="2" w:tplc="CC34610A">
      <w:numFmt w:val="bullet"/>
      <w:lvlText w:val="•"/>
      <w:lvlJc w:val="left"/>
      <w:pPr>
        <w:ind w:left="3775" w:hanging="567"/>
      </w:pPr>
      <w:rPr>
        <w:rFonts w:hint="default"/>
        <w:lang w:val="ru-RU" w:eastAsia="en-US" w:bidi="ar-SA"/>
      </w:rPr>
    </w:lvl>
    <w:lvl w:ilvl="3" w:tplc="374E1362">
      <w:numFmt w:val="bullet"/>
      <w:lvlText w:val="•"/>
      <w:lvlJc w:val="left"/>
      <w:pPr>
        <w:ind w:left="5263" w:hanging="567"/>
      </w:pPr>
      <w:rPr>
        <w:rFonts w:hint="default"/>
        <w:lang w:val="ru-RU" w:eastAsia="en-US" w:bidi="ar-SA"/>
      </w:rPr>
    </w:lvl>
    <w:lvl w:ilvl="4" w:tplc="1D849AC2">
      <w:numFmt w:val="bullet"/>
      <w:lvlText w:val="•"/>
      <w:lvlJc w:val="left"/>
      <w:pPr>
        <w:ind w:left="6751" w:hanging="567"/>
      </w:pPr>
      <w:rPr>
        <w:rFonts w:hint="default"/>
        <w:lang w:val="ru-RU" w:eastAsia="en-US" w:bidi="ar-SA"/>
      </w:rPr>
    </w:lvl>
    <w:lvl w:ilvl="5" w:tplc="7BB65FF4">
      <w:numFmt w:val="bullet"/>
      <w:lvlText w:val="•"/>
      <w:lvlJc w:val="left"/>
      <w:pPr>
        <w:ind w:left="8239" w:hanging="567"/>
      </w:pPr>
      <w:rPr>
        <w:rFonts w:hint="default"/>
        <w:lang w:val="ru-RU" w:eastAsia="en-US" w:bidi="ar-SA"/>
      </w:rPr>
    </w:lvl>
    <w:lvl w:ilvl="6" w:tplc="90FA39AE">
      <w:numFmt w:val="bullet"/>
      <w:lvlText w:val="•"/>
      <w:lvlJc w:val="left"/>
      <w:pPr>
        <w:ind w:left="9727" w:hanging="567"/>
      </w:pPr>
      <w:rPr>
        <w:rFonts w:hint="default"/>
        <w:lang w:val="ru-RU" w:eastAsia="en-US" w:bidi="ar-SA"/>
      </w:rPr>
    </w:lvl>
    <w:lvl w:ilvl="7" w:tplc="2458AF22">
      <w:numFmt w:val="bullet"/>
      <w:lvlText w:val="•"/>
      <w:lvlJc w:val="left"/>
      <w:pPr>
        <w:ind w:left="11214" w:hanging="567"/>
      </w:pPr>
      <w:rPr>
        <w:rFonts w:hint="default"/>
        <w:lang w:val="ru-RU" w:eastAsia="en-US" w:bidi="ar-SA"/>
      </w:rPr>
    </w:lvl>
    <w:lvl w:ilvl="8" w:tplc="266A27EC">
      <w:numFmt w:val="bullet"/>
      <w:lvlText w:val="•"/>
      <w:lvlJc w:val="left"/>
      <w:pPr>
        <w:ind w:left="12702" w:hanging="567"/>
      </w:pPr>
      <w:rPr>
        <w:rFonts w:hint="default"/>
        <w:lang w:val="ru-RU" w:eastAsia="en-US" w:bidi="ar-SA"/>
      </w:rPr>
    </w:lvl>
  </w:abstractNum>
  <w:abstractNum w:abstractNumId="2">
    <w:nsid w:val="07E34BFC"/>
    <w:multiLevelType w:val="hybridMultilevel"/>
    <w:tmpl w:val="AC303950"/>
    <w:lvl w:ilvl="0" w:tplc="3D8CAF74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1222CCE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696E0696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7126A2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585AD280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21088EB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F8CE9FE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A874F2F0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9705CD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3">
    <w:nsid w:val="11546F58"/>
    <w:multiLevelType w:val="hybridMultilevel"/>
    <w:tmpl w:val="A8FEC25C"/>
    <w:lvl w:ilvl="0" w:tplc="E4D087F6">
      <w:start w:val="1"/>
      <w:numFmt w:val="upperRoman"/>
      <w:lvlText w:val="%1."/>
      <w:lvlJc w:val="left"/>
      <w:pPr>
        <w:ind w:left="526" w:hanging="20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81A41990">
      <w:start w:val="1"/>
      <w:numFmt w:val="upperRoman"/>
      <w:lvlText w:val="%2."/>
      <w:lvlJc w:val="left"/>
      <w:pPr>
        <w:ind w:left="3800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054EFA82">
      <w:numFmt w:val="bullet"/>
      <w:lvlText w:val="•"/>
      <w:lvlJc w:val="left"/>
      <w:pPr>
        <w:ind w:left="4467" w:hanging="216"/>
      </w:pPr>
      <w:rPr>
        <w:rFonts w:hint="default"/>
        <w:lang w:val="ru-RU" w:eastAsia="en-US" w:bidi="ar-SA"/>
      </w:rPr>
    </w:lvl>
    <w:lvl w:ilvl="3" w:tplc="D21655E6">
      <w:numFmt w:val="bullet"/>
      <w:lvlText w:val="•"/>
      <w:lvlJc w:val="left"/>
      <w:pPr>
        <w:ind w:left="5134" w:hanging="216"/>
      </w:pPr>
      <w:rPr>
        <w:rFonts w:hint="default"/>
        <w:lang w:val="ru-RU" w:eastAsia="en-US" w:bidi="ar-SA"/>
      </w:rPr>
    </w:lvl>
    <w:lvl w:ilvl="4" w:tplc="BC38207A">
      <w:numFmt w:val="bullet"/>
      <w:lvlText w:val="•"/>
      <w:lvlJc w:val="left"/>
      <w:pPr>
        <w:ind w:left="5801" w:hanging="216"/>
      </w:pPr>
      <w:rPr>
        <w:rFonts w:hint="default"/>
        <w:lang w:val="ru-RU" w:eastAsia="en-US" w:bidi="ar-SA"/>
      </w:rPr>
    </w:lvl>
    <w:lvl w:ilvl="5" w:tplc="6596B394">
      <w:numFmt w:val="bullet"/>
      <w:lvlText w:val="•"/>
      <w:lvlJc w:val="left"/>
      <w:pPr>
        <w:ind w:left="6468" w:hanging="216"/>
      </w:pPr>
      <w:rPr>
        <w:rFonts w:hint="default"/>
        <w:lang w:val="ru-RU" w:eastAsia="en-US" w:bidi="ar-SA"/>
      </w:rPr>
    </w:lvl>
    <w:lvl w:ilvl="6" w:tplc="BB94D574">
      <w:numFmt w:val="bullet"/>
      <w:lvlText w:val="•"/>
      <w:lvlJc w:val="left"/>
      <w:pPr>
        <w:ind w:left="7135" w:hanging="216"/>
      </w:pPr>
      <w:rPr>
        <w:rFonts w:hint="default"/>
        <w:lang w:val="ru-RU" w:eastAsia="en-US" w:bidi="ar-SA"/>
      </w:rPr>
    </w:lvl>
    <w:lvl w:ilvl="7" w:tplc="6F941216">
      <w:numFmt w:val="bullet"/>
      <w:lvlText w:val="•"/>
      <w:lvlJc w:val="left"/>
      <w:pPr>
        <w:ind w:left="7802" w:hanging="216"/>
      </w:pPr>
      <w:rPr>
        <w:rFonts w:hint="default"/>
        <w:lang w:val="ru-RU" w:eastAsia="en-US" w:bidi="ar-SA"/>
      </w:rPr>
    </w:lvl>
    <w:lvl w:ilvl="8" w:tplc="484CEAEA">
      <w:numFmt w:val="bullet"/>
      <w:lvlText w:val="•"/>
      <w:lvlJc w:val="left"/>
      <w:pPr>
        <w:ind w:left="8469" w:hanging="216"/>
      </w:pPr>
      <w:rPr>
        <w:rFonts w:hint="default"/>
        <w:lang w:val="ru-RU" w:eastAsia="en-US" w:bidi="ar-SA"/>
      </w:rPr>
    </w:lvl>
  </w:abstractNum>
  <w:abstractNum w:abstractNumId="4">
    <w:nsid w:val="1BBD64D8"/>
    <w:multiLevelType w:val="hybridMultilevel"/>
    <w:tmpl w:val="DFC4E07A"/>
    <w:lvl w:ilvl="0" w:tplc="673C01E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1451D2">
      <w:start w:val="1"/>
      <w:numFmt w:val="decimal"/>
      <w:lvlText w:val="%2."/>
      <w:lvlJc w:val="left"/>
      <w:pPr>
        <w:ind w:left="144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684411C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3" w:tplc="44F6F218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4" w:tplc="32CE75A8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5" w:tplc="192AE6CC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6" w:tplc="E5D26848">
      <w:numFmt w:val="bullet"/>
      <w:lvlText w:val="•"/>
      <w:lvlJc w:val="left"/>
      <w:pPr>
        <w:ind w:left="9350" w:hanging="360"/>
      </w:pPr>
      <w:rPr>
        <w:rFonts w:hint="default"/>
        <w:lang w:val="ru-RU" w:eastAsia="en-US" w:bidi="ar-SA"/>
      </w:rPr>
    </w:lvl>
    <w:lvl w:ilvl="7" w:tplc="217032CC">
      <w:numFmt w:val="bullet"/>
      <w:lvlText w:val="•"/>
      <w:lvlJc w:val="left"/>
      <w:pPr>
        <w:ind w:left="10932" w:hanging="360"/>
      </w:pPr>
      <w:rPr>
        <w:rFonts w:hint="default"/>
        <w:lang w:val="ru-RU" w:eastAsia="en-US" w:bidi="ar-SA"/>
      </w:rPr>
    </w:lvl>
    <w:lvl w:ilvl="8" w:tplc="233896AA">
      <w:numFmt w:val="bullet"/>
      <w:lvlText w:val="•"/>
      <w:lvlJc w:val="left"/>
      <w:pPr>
        <w:ind w:left="12514" w:hanging="360"/>
      </w:pPr>
      <w:rPr>
        <w:rFonts w:hint="default"/>
        <w:lang w:val="ru-RU" w:eastAsia="en-US" w:bidi="ar-SA"/>
      </w:rPr>
    </w:lvl>
  </w:abstractNum>
  <w:abstractNum w:abstractNumId="5">
    <w:nsid w:val="1F3616B5"/>
    <w:multiLevelType w:val="multilevel"/>
    <w:tmpl w:val="AA3C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286C17"/>
    <w:multiLevelType w:val="multilevel"/>
    <w:tmpl w:val="E866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F10DBE"/>
    <w:multiLevelType w:val="hybridMultilevel"/>
    <w:tmpl w:val="DA8E113E"/>
    <w:lvl w:ilvl="0" w:tplc="F592775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CD2C78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1DBCF9B4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5C2F59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B9D82D2C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6E9A7CA2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B808C430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D1E652A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EF4EABC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8">
    <w:nsid w:val="34223F83"/>
    <w:multiLevelType w:val="multilevel"/>
    <w:tmpl w:val="3AD2D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71625E"/>
    <w:multiLevelType w:val="hybridMultilevel"/>
    <w:tmpl w:val="EF66D490"/>
    <w:lvl w:ilvl="0" w:tplc="4C467D0C">
      <w:start w:val="1"/>
      <w:numFmt w:val="decimal"/>
      <w:lvlText w:val="%1."/>
      <w:lvlJc w:val="left"/>
      <w:pPr>
        <w:ind w:left="233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2A4280">
      <w:numFmt w:val="bullet"/>
      <w:lvlText w:val="•"/>
      <w:lvlJc w:val="left"/>
      <w:pPr>
        <w:ind w:left="1783" w:hanging="567"/>
      </w:pPr>
      <w:rPr>
        <w:rFonts w:hint="default"/>
        <w:lang w:val="ru-RU" w:eastAsia="en-US" w:bidi="ar-SA"/>
      </w:rPr>
    </w:lvl>
    <w:lvl w:ilvl="2" w:tplc="7BAE40CE">
      <w:numFmt w:val="bullet"/>
      <w:lvlText w:val="•"/>
      <w:lvlJc w:val="left"/>
      <w:pPr>
        <w:ind w:left="3327" w:hanging="567"/>
      </w:pPr>
      <w:rPr>
        <w:rFonts w:hint="default"/>
        <w:lang w:val="ru-RU" w:eastAsia="en-US" w:bidi="ar-SA"/>
      </w:rPr>
    </w:lvl>
    <w:lvl w:ilvl="3" w:tplc="6E10C4B4">
      <w:numFmt w:val="bullet"/>
      <w:lvlText w:val="•"/>
      <w:lvlJc w:val="left"/>
      <w:pPr>
        <w:ind w:left="4871" w:hanging="567"/>
      </w:pPr>
      <w:rPr>
        <w:rFonts w:hint="default"/>
        <w:lang w:val="ru-RU" w:eastAsia="en-US" w:bidi="ar-SA"/>
      </w:rPr>
    </w:lvl>
    <w:lvl w:ilvl="4" w:tplc="AA04EE0E">
      <w:numFmt w:val="bullet"/>
      <w:lvlText w:val="•"/>
      <w:lvlJc w:val="left"/>
      <w:pPr>
        <w:ind w:left="6415" w:hanging="567"/>
      </w:pPr>
      <w:rPr>
        <w:rFonts w:hint="default"/>
        <w:lang w:val="ru-RU" w:eastAsia="en-US" w:bidi="ar-SA"/>
      </w:rPr>
    </w:lvl>
    <w:lvl w:ilvl="5" w:tplc="0FC69084">
      <w:numFmt w:val="bullet"/>
      <w:lvlText w:val="•"/>
      <w:lvlJc w:val="left"/>
      <w:pPr>
        <w:ind w:left="7959" w:hanging="567"/>
      </w:pPr>
      <w:rPr>
        <w:rFonts w:hint="default"/>
        <w:lang w:val="ru-RU" w:eastAsia="en-US" w:bidi="ar-SA"/>
      </w:rPr>
    </w:lvl>
    <w:lvl w:ilvl="6" w:tplc="96C0ECDA">
      <w:numFmt w:val="bullet"/>
      <w:lvlText w:val="•"/>
      <w:lvlJc w:val="left"/>
      <w:pPr>
        <w:ind w:left="9503" w:hanging="567"/>
      </w:pPr>
      <w:rPr>
        <w:rFonts w:hint="default"/>
        <w:lang w:val="ru-RU" w:eastAsia="en-US" w:bidi="ar-SA"/>
      </w:rPr>
    </w:lvl>
    <w:lvl w:ilvl="7" w:tplc="117AC622">
      <w:numFmt w:val="bullet"/>
      <w:lvlText w:val="•"/>
      <w:lvlJc w:val="left"/>
      <w:pPr>
        <w:ind w:left="11046" w:hanging="567"/>
      </w:pPr>
      <w:rPr>
        <w:rFonts w:hint="default"/>
        <w:lang w:val="ru-RU" w:eastAsia="en-US" w:bidi="ar-SA"/>
      </w:rPr>
    </w:lvl>
    <w:lvl w:ilvl="8" w:tplc="A4DE886A">
      <w:numFmt w:val="bullet"/>
      <w:lvlText w:val="•"/>
      <w:lvlJc w:val="left"/>
      <w:pPr>
        <w:ind w:left="12590" w:hanging="567"/>
      </w:pPr>
      <w:rPr>
        <w:rFonts w:hint="default"/>
        <w:lang w:val="ru-RU" w:eastAsia="en-US" w:bidi="ar-SA"/>
      </w:rPr>
    </w:lvl>
  </w:abstractNum>
  <w:abstractNum w:abstractNumId="10">
    <w:nsid w:val="412278DA"/>
    <w:multiLevelType w:val="hybridMultilevel"/>
    <w:tmpl w:val="2D3A5236"/>
    <w:lvl w:ilvl="0" w:tplc="6BB6A046">
      <w:start w:val="3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EA379E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13AC32F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3CC821A8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8D128AD4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C16897A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B4862AC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A9E7F3C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C6CE68D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1">
    <w:nsid w:val="41E07B47"/>
    <w:multiLevelType w:val="multilevel"/>
    <w:tmpl w:val="50AE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8B17D9"/>
    <w:multiLevelType w:val="hybridMultilevel"/>
    <w:tmpl w:val="3286A688"/>
    <w:lvl w:ilvl="0" w:tplc="3FE235DA">
      <w:start w:val="7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0320BF4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0E4E2D5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7C68379E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152EDB5A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9AF2B03C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704CA9D6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1E6E97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55AC056C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3">
    <w:nsid w:val="442A4420"/>
    <w:multiLevelType w:val="hybridMultilevel"/>
    <w:tmpl w:val="A1A60826"/>
    <w:lvl w:ilvl="0" w:tplc="F57639F8">
      <w:start w:val="1"/>
      <w:numFmt w:val="decimal"/>
      <w:lvlText w:val="%1)"/>
      <w:lvlJc w:val="left"/>
      <w:pPr>
        <w:ind w:left="342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774742A">
      <w:numFmt w:val="bullet"/>
      <w:lvlText w:val="•"/>
      <w:lvlJc w:val="left"/>
      <w:pPr>
        <w:ind w:left="1308" w:hanging="219"/>
      </w:pPr>
      <w:rPr>
        <w:rFonts w:hint="default"/>
        <w:lang w:val="ru-RU" w:eastAsia="en-US" w:bidi="ar-SA"/>
      </w:rPr>
    </w:lvl>
    <w:lvl w:ilvl="2" w:tplc="CAA6BBC0">
      <w:numFmt w:val="bullet"/>
      <w:lvlText w:val="•"/>
      <w:lvlJc w:val="left"/>
      <w:pPr>
        <w:ind w:left="2277" w:hanging="219"/>
      </w:pPr>
      <w:rPr>
        <w:rFonts w:hint="default"/>
        <w:lang w:val="ru-RU" w:eastAsia="en-US" w:bidi="ar-SA"/>
      </w:rPr>
    </w:lvl>
    <w:lvl w:ilvl="3" w:tplc="44C80050">
      <w:numFmt w:val="bullet"/>
      <w:lvlText w:val="•"/>
      <w:lvlJc w:val="left"/>
      <w:pPr>
        <w:ind w:left="3245" w:hanging="219"/>
      </w:pPr>
      <w:rPr>
        <w:rFonts w:hint="default"/>
        <w:lang w:val="ru-RU" w:eastAsia="en-US" w:bidi="ar-SA"/>
      </w:rPr>
    </w:lvl>
    <w:lvl w:ilvl="4" w:tplc="346204C8">
      <w:numFmt w:val="bullet"/>
      <w:lvlText w:val="•"/>
      <w:lvlJc w:val="left"/>
      <w:pPr>
        <w:ind w:left="4214" w:hanging="219"/>
      </w:pPr>
      <w:rPr>
        <w:rFonts w:hint="default"/>
        <w:lang w:val="ru-RU" w:eastAsia="en-US" w:bidi="ar-SA"/>
      </w:rPr>
    </w:lvl>
    <w:lvl w:ilvl="5" w:tplc="DE7AA8AC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6" w:tplc="4A76018E">
      <w:numFmt w:val="bullet"/>
      <w:lvlText w:val="•"/>
      <w:lvlJc w:val="left"/>
      <w:pPr>
        <w:ind w:left="6151" w:hanging="219"/>
      </w:pPr>
      <w:rPr>
        <w:rFonts w:hint="default"/>
        <w:lang w:val="ru-RU" w:eastAsia="en-US" w:bidi="ar-SA"/>
      </w:rPr>
    </w:lvl>
    <w:lvl w:ilvl="7" w:tplc="26DAC534">
      <w:numFmt w:val="bullet"/>
      <w:lvlText w:val="•"/>
      <w:lvlJc w:val="left"/>
      <w:pPr>
        <w:ind w:left="7120" w:hanging="219"/>
      </w:pPr>
      <w:rPr>
        <w:rFonts w:hint="default"/>
        <w:lang w:val="ru-RU" w:eastAsia="en-US" w:bidi="ar-SA"/>
      </w:rPr>
    </w:lvl>
    <w:lvl w:ilvl="8" w:tplc="E9922560">
      <w:numFmt w:val="bullet"/>
      <w:lvlText w:val="•"/>
      <w:lvlJc w:val="left"/>
      <w:pPr>
        <w:ind w:left="8089" w:hanging="219"/>
      </w:pPr>
      <w:rPr>
        <w:rFonts w:hint="default"/>
        <w:lang w:val="ru-RU" w:eastAsia="en-US" w:bidi="ar-SA"/>
      </w:rPr>
    </w:lvl>
  </w:abstractNum>
  <w:abstractNum w:abstractNumId="14">
    <w:nsid w:val="498363B5"/>
    <w:multiLevelType w:val="multilevel"/>
    <w:tmpl w:val="D50E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BA16F1"/>
    <w:multiLevelType w:val="hybridMultilevel"/>
    <w:tmpl w:val="7C462F48"/>
    <w:lvl w:ilvl="0" w:tplc="6BC862DE">
      <w:start w:val="3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A18C77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971EC8E8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FCFAC300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75D03A3E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E91C9DDC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9DFC3688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86525AC4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A01E3E50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6">
    <w:nsid w:val="4A7777FA"/>
    <w:multiLevelType w:val="multilevel"/>
    <w:tmpl w:val="0B2C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6D3169"/>
    <w:multiLevelType w:val="hybridMultilevel"/>
    <w:tmpl w:val="A11675AE"/>
    <w:lvl w:ilvl="0" w:tplc="14C0873A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B42B28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F852E872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3" w:tplc="E2462BD0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4" w:tplc="38EE61AC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5" w:tplc="8BA6F1CC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6" w:tplc="C2E2D340">
      <w:numFmt w:val="bullet"/>
      <w:lvlText w:val="•"/>
      <w:lvlJc w:val="left"/>
      <w:pPr>
        <w:ind w:left="9647" w:hanging="360"/>
      </w:pPr>
      <w:rPr>
        <w:rFonts w:hint="default"/>
        <w:lang w:val="ru-RU" w:eastAsia="en-US" w:bidi="ar-SA"/>
      </w:rPr>
    </w:lvl>
    <w:lvl w:ilvl="7" w:tplc="C3F2C238">
      <w:numFmt w:val="bullet"/>
      <w:lvlText w:val="•"/>
      <w:lvlJc w:val="left"/>
      <w:pPr>
        <w:ind w:left="11154" w:hanging="360"/>
      </w:pPr>
      <w:rPr>
        <w:rFonts w:hint="default"/>
        <w:lang w:val="ru-RU" w:eastAsia="en-US" w:bidi="ar-SA"/>
      </w:rPr>
    </w:lvl>
    <w:lvl w:ilvl="8" w:tplc="746A6568">
      <w:numFmt w:val="bullet"/>
      <w:lvlText w:val="•"/>
      <w:lvlJc w:val="left"/>
      <w:pPr>
        <w:ind w:left="12662" w:hanging="360"/>
      </w:pPr>
      <w:rPr>
        <w:rFonts w:hint="default"/>
        <w:lang w:val="ru-RU" w:eastAsia="en-US" w:bidi="ar-SA"/>
      </w:rPr>
    </w:lvl>
  </w:abstractNum>
  <w:abstractNum w:abstractNumId="18">
    <w:nsid w:val="5F7558F2"/>
    <w:multiLevelType w:val="multilevel"/>
    <w:tmpl w:val="04E2B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B55AD1"/>
    <w:multiLevelType w:val="hybridMultilevel"/>
    <w:tmpl w:val="8236DCE0"/>
    <w:lvl w:ilvl="0" w:tplc="174AE2F0">
      <w:start w:val="1"/>
      <w:numFmt w:val="decimal"/>
      <w:lvlText w:val="%1."/>
      <w:lvlJc w:val="left"/>
      <w:pPr>
        <w:ind w:left="593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800856">
      <w:numFmt w:val="bullet"/>
      <w:lvlText w:val="•"/>
      <w:lvlJc w:val="left"/>
      <w:pPr>
        <w:ind w:left="2107" w:hanging="279"/>
      </w:pPr>
      <w:rPr>
        <w:rFonts w:hint="default"/>
        <w:lang w:val="ru-RU" w:eastAsia="en-US" w:bidi="ar-SA"/>
      </w:rPr>
    </w:lvl>
    <w:lvl w:ilvl="2" w:tplc="0C86F5E0">
      <w:numFmt w:val="bullet"/>
      <w:lvlText w:val="•"/>
      <w:lvlJc w:val="left"/>
      <w:pPr>
        <w:ind w:left="3615" w:hanging="279"/>
      </w:pPr>
      <w:rPr>
        <w:rFonts w:hint="default"/>
        <w:lang w:val="ru-RU" w:eastAsia="en-US" w:bidi="ar-SA"/>
      </w:rPr>
    </w:lvl>
    <w:lvl w:ilvl="3" w:tplc="4018442A">
      <w:numFmt w:val="bullet"/>
      <w:lvlText w:val="•"/>
      <w:lvlJc w:val="left"/>
      <w:pPr>
        <w:ind w:left="5123" w:hanging="279"/>
      </w:pPr>
      <w:rPr>
        <w:rFonts w:hint="default"/>
        <w:lang w:val="ru-RU" w:eastAsia="en-US" w:bidi="ar-SA"/>
      </w:rPr>
    </w:lvl>
    <w:lvl w:ilvl="4" w:tplc="87B6E088">
      <w:numFmt w:val="bullet"/>
      <w:lvlText w:val="•"/>
      <w:lvlJc w:val="left"/>
      <w:pPr>
        <w:ind w:left="6631" w:hanging="279"/>
      </w:pPr>
      <w:rPr>
        <w:rFonts w:hint="default"/>
        <w:lang w:val="ru-RU" w:eastAsia="en-US" w:bidi="ar-SA"/>
      </w:rPr>
    </w:lvl>
    <w:lvl w:ilvl="5" w:tplc="4526222A">
      <w:numFmt w:val="bullet"/>
      <w:lvlText w:val="•"/>
      <w:lvlJc w:val="left"/>
      <w:pPr>
        <w:ind w:left="8139" w:hanging="279"/>
      </w:pPr>
      <w:rPr>
        <w:rFonts w:hint="default"/>
        <w:lang w:val="ru-RU" w:eastAsia="en-US" w:bidi="ar-SA"/>
      </w:rPr>
    </w:lvl>
    <w:lvl w:ilvl="6" w:tplc="0ACA48CC">
      <w:numFmt w:val="bullet"/>
      <w:lvlText w:val="•"/>
      <w:lvlJc w:val="left"/>
      <w:pPr>
        <w:ind w:left="9647" w:hanging="279"/>
      </w:pPr>
      <w:rPr>
        <w:rFonts w:hint="default"/>
        <w:lang w:val="ru-RU" w:eastAsia="en-US" w:bidi="ar-SA"/>
      </w:rPr>
    </w:lvl>
    <w:lvl w:ilvl="7" w:tplc="296EEFDC">
      <w:numFmt w:val="bullet"/>
      <w:lvlText w:val="•"/>
      <w:lvlJc w:val="left"/>
      <w:pPr>
        <w:ind w:left="11154" w:hanging="279"/>
      </w:pPr>
      <w:rPr>
        <w:rFonts w:hint="default"/>
        <w:lang w:val="ru-RU" w:eastAsia="en-US" w:bidi="ar-SA"/>
      </w:rPr>
    </w:lvl>
    <w:lvl w:ilvl="8" w:tplc="8B26CDEC">
      <w:numFmt w:val="bullet"/>
      <w:lvlText w:val="•"/>
      <w:lvlJc w:val="left"/>
      <w:pPr>
        <w:ind w:left="12662" w:hanging="279"/>
      </w:pPr>
      <w:rPr>
        <w:rFonts w:hint="default"/>
        <w:lang w:val="ru-RU" w:eastAsia="en-US" w:bidi="ar-SA"/>
      </w:rPr>
    </w:lvl>
  </w:abstractNum>
  <w:abstractNum w:abstractNumId="20">
    <w:nsid w:val="60D062AD"/>
    <w:multiLevelType w:val="hybridMultilevel"/>
    <w:tmpl w:val="C8D08D58"/>
    <w:lvl w:ilvl="0" w:tplc="1090A696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1E54DA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ADE25DE2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15408704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456242D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FB831D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E416D7C2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D73CCEC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FA0A260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1">
    <w:nsid w:val="61071C41"/>
    <w:multiLevelType w:val="multilevel"/>
    <w:tmpl w:val="5C5A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92457D"/>
    <w:multiLevelType w:val="multilevel"/>
    <w:tmpl w:val="3E92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A22F2F"/>
    <w:multiLevelType w:val="hybridMultilevel"/>
    <w:tmpl w:val="C568B33C"/>
    <w:lvl w:ilvl="0" w:tplc="8B887FD0">
      <w:start w:val="1"/>
      <w:numFmt w:val="decimal"/>
      <w:lvlText w:val="%1."/>
      <w:lvlJc w:val="left"/>
      <w:pPr>
        <w:ind w:left="943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80093E">
      <w:numFmt w:val="bullet"/>
      <w:lvlText w:val="•"/>
      <w:lvlJc w:val="left"/>
      <w:pPr>
        <w:ind w:left="2413" w:hanging="346"/>
      </w:pPr>
      <w:rPr>
        <w:rFonts w:hint="default"/>
        <w:lang w:val="ru-RU" w:eastAsia="en-US" w:bidi="ar-SA"/>
      </w:rPr>
    </w:lvl>
    <w:lvl w:ilvl="2" w:tplc="CBDE7EF4">
      <w:numFmt w:val="bullet"/>
      <w:lvlText w:val="•"/>
      <w:lvlJc w:val="left"/>
      <w:pPr>
        <w:ind w:left="3887" w:hanging="346"/>
      </w:pPr>
      <w:rPr>
        <w:rFonts w:hint="default"/>
        <w:lang w:val="ru-RU" w:eastAsia="en-US" w:bidi="ar-SA"/>
      </w:rPr>
    </w:lvl>
    <w:lvl w:ilvl="3" w:tplc="E1F4D68C">
      <w:numFmt w:val="bullet"/>
      <w:lvlText w:val="•"/>
      <w:lvlJc w:val="left"/>
      <w:pPr>
        <w:ind w:left="5361" w:hanging="346"/>
      </w:pPr>
      <w:rPr>
        <w:rFonts w:hint="default"/>
        <w:lang w:val="ru-RU" w:eastAsia="en-US" w:bidi="ar-SA"/>
      </w:rPr>
    </w:lvl>
    <w:lvl w:ilvl="4" w:tplc="4A9230FC">
      <w:numFmt w:val="bullet"/>
      <w:lvlText w:val="•"/>
      <w:lvlJc w:val="left"/>
      <w:pPr>
        <w:ind w:left="6835" w:hanging="346"/>
      </w:pPr>
      <w:rPr>
        <w:rFonts w:hint="default"/>
        <w:lang w:val="ru-RU" w:eastAsia="en-US" w:bidi="ar-SA"/>
      </w:rPr>
    </w:lvl>
    <w:lvl w:ilvl="5" w:tplc="A9C4344C">
      <w:numFmt w:val="bullet"/>
      <w:lvlText w:val="•"/>
      <w:lvlJc w:val="left"/>
      <w:pPr>
        <w:ind w:left="8309" w:hanging="346"/>
      </w:pPr>
      <w:rPr>
        <w:rFonts w:hint="default"/>
        <w:lang w:val="ru-RU" w:eastAsia="en-US" w:bidi="ar-SA"/>
      </w:rPr>
    </w:lvl>
    <w:lvl w:ilvl="6" w:tplc="B29EE29A">
      <w:numFmt w:val="bullet"/>
      <w:lvlText w:val="•"/>
      <w:lvlJc w:val="left"/>
      <w:pPr>
        <w:ind w:left="9783" w:hanging="346"/>
      </w:pPr>
      <w:rPr>
        <w:rFonts w:hint="default"/>
        <w:lang w:val="ru-RU" w:eastAsia="en-US" w:bidi="ar-SA"/>
      </w:rPr>
    </w:lvl>
    <w:lvl w:ilvl="7" w:tplc="E154D872">
      <w:numFmt w:val="bullet"/>
      <w:lvlText w:val="•"/>
      <w:lvlJc w:val="left"/>
      <w:pPr>
        <w:ind w:left="11256" w:hanging="346"/>
      </w:pPr>
      <w:rPr>
        <w:rFonts w:hint="default"/>
        <w:lang w:val="ru-RU" w:eastAsia="en-US" w:bidi="ar-SA"/>
      </w:rPr>
    </w:lvl>
    <w:lvl w:ilvl="8" w:tplc="08E23680">
      <w:numFmt w:val="bullet"/>
      <w:lvlText w:val="•"/>
      <w:lvlJc w:val="left"/>
      <w:pPr>
        <w:ind w:left="12730" w:hanging="346"/>
      </w:pPr>
      <w:rPr>
        <w:rFonts w:hint="default"/>
        <w:lang w:val="ru-RU" w:eastAsia="en-US" w:bidi="ar-SA"/>
      </w:rPr>
    </w:lvl>
  </w:abstractNum>
  <w:abstractNum w:abstractNumId="24">
    <w:nsid w:val="62CC7E6C"/>
    <w:multiLevelType w:val="hybridMultilevel"/>
    <w:tmpl w:val="9FCAB8DC"/>
    <w:lvl w:ilvl="0" w:tplc="495CD97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E12AB8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D15C474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A706166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39DAF362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724FA1E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D20232FE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C94AD9E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4C3C04A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5">
    <w:nsid w:val="63574730"/>
    <w:multiLevelType w:val="multilevel"/>
    <w:tmpl w:val="9DAA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8643C9"/>
    <w:multiLevelType w:val="multilevel"/>
    <w:tmpl w:val="5C2A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79284B"/>
    <w:multiLevelType w:val="hybridMultilevel"/>
    <w:tmpl w:val="FFB461B8"/>
    <w:lvl w:ilvl="0" w:tplc="39C81F34">
      <w:start w:val="6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11A5992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B4A0CB90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02E43070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8BC6947A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B9EC49EE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9FD2BAB4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020E1642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6A0CB886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8">
    <w:nsid w:val="697B585C"/>
    <w:multiLevelType w:val="hybridMultilevel"/>
    <w:tmpl w:val="FDDCA570"/>
    <w:lvl w:ilvl="0" w:tplc="3EC43B5C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768DA6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87B47954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F18FC44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4AAE8C80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74E275F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A6B84D5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25B01D3E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57106456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9">
    <w:nsid w:val="6E4475C6"/>
    <w:multiLevelType w:val="multilevel"/>
    <w:tmpl w:val="145C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D74651"/>
    <w:multiLevelType w:val="multilevel"/>
    <w:tmpl w:val="9616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772975"/>
    <w:multiLevelType w:val="hybridMultilevel"/>
    <w:tmpl w:val="5726BC5A"/>
    <w:lvl w:ilvl="0" w:tplc="73981A00">
      <w:numFmt w:val="bullet"/>
      <w:lvlText w:val=""/>
      <w:lvlJc w:val="left"/>
      <w:pPr>
        <w:ind w:left="9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B402B8">
      <w:numFmt w:val="bullet"/>
      <w:lvlText w:val="•"/>
      <w:lvlJc w:val="left"/>
      <w:pPr>
        <w:ind w:left="1830" w:hanging="346"/>
      </w:pPr>
      <w:rPr>
        <w:rFonts w:hint="default"/>
        <w:lang w:val="ru-RU" w:eastAsia="en-US" w:bidi="ar-SA"/>
      </w:rPr>
    </w:lvl>
    <w:lvl w:ilvl="2" w:tplc="C9C6701A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3" w:tplc="FDDA4236">
      <w:numFmt w:val="bullet"/>
      <w:lvlText w:val="•"/>
      <w:lvlJc w:val="left"/>
      <w:pPr>
        <w:ind w:left="3611" w:hanging="346"/>
      </w:pPr>
      <w:rPr>
        <w:rFonts w:hint="default"/>
        <w:lang w:val="ru-RU" w:eastAsia="en-US" w:bidi="ar-SA"/>
      </w:rPr>
    </w:lvl>
    <w:lvl w:ilvl="4" w:tplc="896C570E">
      <w:numFmt w:val="bullet"/>
      <w:lvlText w:val="•"/>
      <w:lvlJc w:val="left"/>
      <w:pPr>
        <w:ind w:left="4501" w:hanging="346"/>
      </w:pPr>
      <w:rPr>
        <w:rFonts w:hint="default"/>
        <w:lang w:val="ru-RU" w:eastAsia="en-US" w:bidi="ar-SA"/>
      </w:rPr>
    </w:lvl>
    <w:lvl w:ilvl="5" w:tplc="4906DB5E">
      <w:numFmt w:val="bullet"/>
      <w:lvlText w:val="•"/>
      <w:lvlJc w:val="left"/>
      <w:pPr>
        <w:ind w:left="5392" w:hanging="346"/>
      </w:pPr>
      <w:rPr>
        <w:rFonts w:hint="default"/>
        <w:lang w:val="ru-RU" w:eastAsia="en-US" w:bidi="ar-SA"/>
      </w:rPr>
    </w:lvl>
    <w:lvl w:ilvl="6" w:tplc="4A68F7B0">
      <w:numFmt w:val="bullet"/>
      <w:lvlText w:val="•"/>
      <w:lvlJc w:val="left"/>
      <w:pPr>
        <w:ind w:left="6282" w:hanging="346"/>
      </w:pPr>
      <w:rPr>
        <w:rFonts w:hint="default"/>
        <w:lang w:val="ru-RU" w:eastAsia="en-US" w:bidi="ar-SA"/>
      </w:rPr>
    </w:lvl>
    <w:lvl w:ilvl="7" w:tplc="B04602DE">
      <w:numFmt w:val="bullet"/>
      <w:lvlText w:val="•"/>
      <w:lvlJc w:val="left"/>
      <w:pPr>
        <w:ind w:left="7172" w:hanging="346"/>
      </w:pPr>
      <w:rPr>
        <w:rFonts w:hint="default"/>
        <w:lang w:val="ru-RU" w:eastAsia="en-US" w:bidi="ar-SA"/>
      </w:rPr>
    </w:lvl>
    <w:lvl w:ilvl="8" w:tplc="5810BA16">
      <w:numFmt w:val="bullet"/>
      <w:lvlText w:val="•"/>
      <w:lvlJc w:val="left"/>
      <w:pPr>
        <w:ind w:left="8063" w:hanging="346"/>
      </w:pPr>
      <w:rPr>
        <w:rFonts w:hint="default"/>
        <w:lang w:val="ru-RU" w:eastAsia="en-US" w:bidi="ar-SA"/>
      </w:rPr>
    </w:lvl>
  </w:abstractNum>
  <w:abstractNum w:abstractNumId="32">
    <w:nsid w:val="77026C18"/>
    <w:multiLevelType w:val="hybridMultilevel"/>
    <w:tmpl w:val="21D2E80A"/>
    <w:lvl w:ilvl="0" w:tplc="8FD681C4">
      <w:start w:val="1"/>
      <w:numFmt w:val="decimal"/>
      <w:lvlText w:val="%1)"/>
      <w:lvlJc w:val="left"/>
      <w:pPr>
        <w:ind w:left="660" w:hanging="428"/>
      </w:pPr>
      <w:rPr>
        <w:rFonts w:hint="default"/>
        <w:w w:val="99"/>
        <w:lang w:val="ru-RU" w:eastAsia="en-US" w:bidi="ar-SA"/>
      </w:rPr>
    </w:lvl>
    <w:lvl w:ilvl="1" w:tplc="D660DF3C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7BD62EB2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B94AF456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117E844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D6D659FA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23F498E6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24483C1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F222A5A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33">
    <w:nsid w:val="7D5E52C2"/>
    <w:multiLevelType w:val="multilevel"/>
    <w:tmpl w:val="4808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457A0C"/>
    <w:multiLevelType w:val="hybridMultilevel"/>
    <w:tmpl w:val="C0F05ABC"/>
    <w:lvl w:ilvl="0" w:tplc="4818554C">
      <w:numFmt w:val="bullet"/>
      <w:lvlText w:val="–"/>
      <w:lvlJc w:val="left"/>
      <w:pPr>
        <w:ind w:left="493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D58D858">
      <w:numFmt w:val="bullet"/>
      <w:lvlText w:val="•"/>
      <w:lvlJc w:val="left"/>
      <w:pPr>
        <w:ind w:left="1452" w:hanging="152"/>
      </w:pPr>
      <w:rPr>
        <w:rFonts w:hint="default"/>
        <w:lang w:val="ru-RU" w:eastAsia="en-US" w:bidi="ar-SA"/>
      </w:rPr>
    </w:lvl>
    <w:lvl w:ilvl="2" w:tplc="53A09EAE">
      <w:numFmt w:val="bullet"/>
      <w:lvlText w:val="•"/>
      <w:lvlJc w:val="left"/>
      <w:pPr>
        <w:ind w:left="2405" w:hanging="152"/>
      </w:pPr>
      <w:rPr>
        <w:rFonts w:hint="default"/>
        <w:lang w:val="ru-RU" w:eastAsia="en-US" w:bidi="ar-SA"/>
      </w:rPr>
    </w:lvl>
    <w:lvl w:ilvl="3" w:tplc="1542FD88">
      <w:numFmt w:val="bullet"/>
      <w:lvlText w:val="•"/>
      <w:lvlJc w:val="left"/>
      <w:pPr>
        <w:ind w:left="3357" w:hanging="152"/>
      </w:pPr>
      <w:rPr>
        <w:rFonts w:hint="default"/>
        <w:lang w:val="ru-RU" w:eastAsia="en-US" w:bidi="ar-SA"/>
      </w:rPr>
    </w:lvl>
    <w:lvl w:ilvl="4" w:tplc="053AE336">
      <w:numFmt w:val="bullet"/>
      <w:lvlText w:val="•"/>
      <w:lvlJc w:val="left"/>
      <w:pPr>
        <w:ind w:left="4310" w:hanging="152"/>
      </w:pPr>
      <w:rPr>
        <w:rFonts w:hint="default"/>
        <w:lang w:val="ru-RU" w:eastAsia="en-US" w:bidi="ar-SA"/>
      </w:rPr>
    </w:lvl>
    <w:lvl w:ilvl="5" w:tplc="294E0C06">
      <w:numFmt w:val="bullet"/>
      <w:lvlText w:val="•"/>
      <w:lvlJc w:val="left"/>
      <w:pPr>
        <w:ind w:left="5263" w:hanging="152"/>
      </w:pPr>
      <w:rPr>
        <w:rFonts w:hint="default"/>
        <w:lang w:val="ru-RU" w:eastAsia="en-US" w:bidi="ar-SA"/>
      </w:rPr>
    </w:lvl>
    <w:lvl w:ilvl="6" w:tplc="ACDCED48">
      <w:numFmt w:val="bullet"/>
      <w:lvlText w:val="•"/>
      <w:lvlJc w:val="left"/>
      <w:pPr>
        <w:ind w:left="6215" w:hanging="152"/>
      </w:pPr>
      <w:rPr>
        <w:rFonts w:hint="default"/>
        <w:lang w:val="ru-RU" w:eastAsia="en-US" w:bidi="ar-SA"/>
      </w:rPr>
    </w:lvl>
    <w:lvl w:ilvl="7" w:tplc="67FEEAC0">
      <w:numFmt w:val="bullet"/>
      <w:lvlText w:val="•"/>
      <w:lvlJc w:val="left"/>
      <w:pPr>
        <w:ind w:left="7168" w:hanging="152"/>
      </w:pPr>
      <w:rPr>
        <w:rFonts w:hint="default"/>
        <w:lang w:val="ru-RU" w:eastAsia="en-US" w:bidi="ar-SA"/>
      </w:rPr>
    </w:lvl>
    <w:lvl w:ilvl="8" w:tplc="66B6DA54">
      <w:numFmt w:val="bullet"/>
      <w:lvlText w:val="•"/>
      <w:lvlJc w:val="left"/>
      <w:pPr>
        <w:ind w:left="8121" w:hanging="15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9"/>
  </w:num>
  <w:num w:numId="3">
    <w:abstractNumId w:val="16"/>
  </w:num>
  <w:num w:numId="4">
    <w:abstractNumId w:val="22"/>
  </w:num>
  <w:num w:numId="5">
    <w:abstractNumId w:val="33"/>
  </w:num>
  <w:num w:numId="6">
    <w:abstractNumId w:val="5"/>
  </w:num>
  <w:num w:numId="7">
    <w:abstractNumId w:val="21"/>
  </w:num>
  <w:num w:numId="8">
    <w:abstractNumId w:val="14"/>
  </w:num>
  <w:num w:numId="9">
    <w:abstractNumId w:val="26"/>
  </w:num>
  <w:num w:numId="10">
    <w:abstractNumId w:val="18"/>
  </w:num>
  <w:num w:numId="11">
    <w:abstractNumId w:val="6"/>
  </w:num>
  <w:num w:numId="12">
    <w:abstractNumId w:val="30"/>
  </w:num>
  <w:num w:numId="13">
    <w:abstractNumId w:val="25"/>
  </w:num>
  <w:num w:numId="14">
    <w:abstractNumId w:val="11"/>
  </w:num>
  <w:num w:numId="15">
    <w:abstractNumId w:val="9"/>
  </w:num>
  <w:num w:numId="16">
    <w:abstractNumId w:val="28"/>
  </w:num>
  <w:num w:numId="17">
    <w:abstractNumId w:val="24"/>
  </w:num>
  <w:num w:numId="18">
    <w:abstractNumId w:val="1"/>
  </w:num>
  <w:num w:numId="19">
    <w:abstractNumId w:val="27"/>
  </w:num>
  <w:num w:numId="20">
    <w:abstractNumId w:val="15"/>
  </w:num>
  <w:num w:numId="21">
    <w:abstractNumId w:val="2"/>
  </w:num>
  <w:num w:numId="22">
    <w:abstractNumId w:val="7"/>
  </w:num>
  <w:num w:numId="23">
    <w:abstractNumId w:val="20"/>
  </w:num>
  <w:num w:numId="24">
    <w:abstractNumId w:val="32"/>
  </w:num>
  <w:num w:numId="25">
    <w:abstractNumId w:val="17"/>
  </w:num>
  <w:num w:numId="26">
    <w:abstractNumId w:val="23"/>
  </w:num>
  <w:num w:numId="27">
    <w:abstractNumId w:val="4"/>
  </w:num>
  <w:num w:numId="28">
    <w:abstractNumId w:val="12"/>
  </w:num>
  <w:num w:numId="29">
    <w:abstractNumId w:val="10"/>
  </w:num>
  <w:num w:numId="30">
    <w:abstractNumId w:val="19"/>
  </w:num>
  <w:num w:numId="31">
    <w:abstractNumId w:val="13"/>
  </w:num>
  <w:num w:numId="32">
    <w:abstractNumId w:val="34"/>
  </w:num>
  <w:num w:numId="33">
    <w:abstractNumId w:val="3"/>
  </w:num>
  <w:num w:numId="34">
    <w:abstractNumId w:val="0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38B3"/>
    <w:rsid w:val="000379D8"/>
    <w:rsid w:val="000A049A"/>
    <w:rsid w:val="00132D48"/>
    <w:rsid w:val="001C5477"/>
    <w:rsid w:val="002230B7"/>
    <w:rsid w:val="00264D0D"/>
    <w:rsid w:val="002A2DD2"/>
    <w:rsid w:val="00356203"/>
    <w:rsid w:val="003F4F15"/>
    <w:rsid w:val="003F7902"/>
    <w:rsid w:val="00416520"/>
    <w:rsid w:val="005A5095"/>
    <w:rsid w:val="005C1824"/>
    <w:rsid w:val="005C2D4D"/>
    <w:rsid w:val="00647AE6"/>
    <w:rsid w:val="00653F5A"/>
    <w:rsid w:val="0076706A"/>
    <w:rsid w:val="007A7277"/>
    <w:rsid w:val="007C38B3"/>
    <w:rsid w:val="0087469B"/>
    <w:rsid w:val="00A27180"/>
    <w:rsid w:val="00A34156"/>
    <w:rsid w:val="00A34D93"/>
    <w:rsid w:val="00A955A6"/>
    <w:rsid w:val="00AE1EDE"/>
    <w:rsid w:val="00AE240F"/>
    <w:rsid w:val="00B11DB5"/>
    <w:rsid w:val="00B31D74"/>
    <w:rsid w:val="00B32CD9"/>
    <w:rsid w:val="00BA5DDE"/>
    <w:rsid w:val="00BD5083"/>
    <w:rsid w:val="00C00734"/>
    <w:rsid w:val="00C2177D"/>
    <w:rsid w:val="00C35872"/>
    <w:rsid w:val="00CD44DC"/>
    <w:rsid w:val="00D26CBD"/>
    <w:rsid w:val="00DC3569"/>
    <w:rsid w:val="00DD0E06"/>
    <w:rsid w:val="00DD7920"/>
    <w:rsid w:val="00DE7F08"/>
    <w:rsid w:val="00DF69F9"/>
    <w:rsid w:val="00EE7498"/>
    <w:rsid w:val="00F5137C"/>
    <w:rsid w:val="00F514BB"/>
    <w:rsid w:val="00F75D19"/>
    <w:rsid w:val="00F768A4"/>
    <w:rsid w:val="00FB11C2"/>
    <w:rsid w:val="00FE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B5"/>
  </w:style>
  <w:style w:type="paragraph" w:styleId="1">
    <w:name w:val="heading 1"/>
    <w:basedOn w:val="a"/>
    <w:next w:val="a"/>
    <w:link w:val="10"/>
    <w:uiPriority w:val="1"/>
    <w:qFormat/>
    <w:rsid w:val="003F79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D79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1"/>
    <w:unhideWhenUsed/>
    <w:qFormat/>
    <w:rsid w:val="003F79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3F7902"/>
    <w:pPr>
      <w:widowControl w:val="0"/>
      <w:autoSpaceDE w:val="0"/>
      <w:autoSpaceDN w:val="0"/>
      <w:spacing w:before="1" w:after="0" w:line="240" w:lineRule="auto"/>
      <w:ind w:left="6215"/>
      <w:jc w:val="both"/>
      <w:outlineLvl w:val="3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792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DC3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5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F79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F79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3F7902"/>
    <w:rPr>
      <w:rFonts w:ascii="Times New Roman" w:eastAsia="Times New Roman" w:hAnsi="Times New Roman" w:cs="Times New Roman"/>
      <w:b/>
      <w:bCs/>
      <w:i/>
      <w:iCs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3F7902"/>
  </w:style>
  <w:style w:type="table" w:customStyle="1" w:styleId="TableNormal">
    <w:name w:val="Table Normal"/>
    <w:uiPriority w:val="2"/>
    <w:semiHidden/>
    <w:unhideWhenUsed/>
    <w:qFormat/>
    <w:rsid w:val="003F790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F79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F7902"/>
    <w:rPr>
      <w:rFonts w:ascii="Times New Roman" w:eastAsia="Times New Roman" w:hAnsi="Times New Roman" w:cs="Times New Roman"/>
      <w:lang w:eastAsia="en-US"/>
    </w:rPr>
  </w:style>
  <w:style w:type="paragraph" w:styleId="a7">
    <w:name w:val="List Paragraph"/>
    <w:basedOn w:val="a"/>
    <w:uiPriority w:val="1"/>
    <w:qFormat/>
    <w:rsid w:val="003F7902"/>
    <w:pPr>
      <w:widowControl w:val="0"/>
      <w:autoSpaceDE w:val="0"/>
      <w:autoSpaceDN w:val="0"/>
      <w:spacing w:after="0" w:line="240" w:lineRule="auto"/>
      <w:ind w:left="660" w:right="870" w:hanging="42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F79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F790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E240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75D1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75D1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264D0D"/>
  </w:style>
  <w:style w:type="table" w:customStyle="1" w:styleId="TableNormal5">
    <w:name w:val="Table Normal5"/>
    <w:uiPriority w:val="2"/>
    <w:semiHidden/>
    <w:unhideWhenUsed/>
    <w:qFormat/>
    <w:rsid w:val="00264D0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264D0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E71CC-EE00-4D8D-BFC2-440D6E6E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25</Pages>
  <Words>8423</Words>
  <Characters>48012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G480</dc:creator>
  <cp:lastModifiedBy>User</cp:lastModifiedBy>
  <cp:revision>23</cp:revision>
  <cp:lastPrinted>2023-11-30T06:44:00Z</cp:lastPrinted>
  <dcterms:created xsi:type="dcterms:W3CDTF">2020-10-20T11:59:00Z</dcterms:created>
  <dcterms:modified xsi:type="dcterms:W3CDTF">2024-09-16T20:17:00Z</dcterms:modified>
</cp:coreProperties>
</file>